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71987400"/>
        <w:docPartObj>
          <w:docPartGallery w:val="Cover Pages"/>
          <w:docPartUnique/>
        </w:docPartObj>
      </w:sdtPr>
      <w:sdtEndPr>
        <w:rPr>
          <w:rFonts w:ascii="Times New Roman" w:eastAsia="Adobe Gothic Std B" w:hAnsi="Times New Roman" w:cs="Times New Roman"/>
          <w:b/>
          <w:color w:val="C00000"/>
          <w:sz w:val="32"/>
          <w:szCs w:val="32"/>
        </w:rPr>
      </w:sdtEndPr>
      <w:sdtContent>
        <w:p w14:paraId="6FB552EF" w14:textId="6B2EE74C" w:rsidR="00241B54" w:rsidRDefault="00654138">
          <w:pPr>
            <w:rPr>
              <w:rFonts w:ascii="Times New Roman" w:eastAsia="Adobe Gothic Std B" w:hAnsi="Times New Roman" w:cs="Times New Roman"/>
              <w:b/>
              <w:color w:val="C00000"/>
              <w:sz w:val="32"/>
              <w:szCs w:val="32"/>
            </w:rPr>
          </w:pPr>
          <w:r>
            <w:rPr>
              <w:noProof/>
            </w:rPr>
            <w:drawing>
              <wp:anchor distT="0" distB="0" distL="114300" distR="114300" simplePos="0" relativeHeight="251665408" behindDoc="0" locked="0" layoutInCell="1" allowOverlap="1" wp14:anchorId="2C112422" wp14:editId="25BF0D97">
                <wp:simplePos x="0" y="0"/>
                <wp:positionH relativeFrom="column">
                  <wp:posOffset>2660650</wp:posOffset>
                </wp:positionH>
                <wp:positionV relativeFrom="paragraph">
                  <wp:posOffset>3911600</wp:posOffset>
                </wp:positionV>
                <wp:extent cx="2983595" cy="2111375"/>
                <wp:effectExtent l="304800" t="304800" r="331470" b="32702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r="20513"/>
                        <a:stretch/>
                      </pic:blipFill>
                      <pic:spPr bwMode="auto">
                        <a:xfrm>
                          <a:off x="0" y="0"/>
                          <a:ext cx="2983595" cy="211137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anchor>
            </w:drawing>
          </w:r>
          <w:r w:rsidRPr="00654138">
            <w:rPr>
              <w:noProof/>
            </w:rPr>
            <w:drawing>
              <wp:anchor distT="0" distB="0" distL="114300" distR="114300" simplePos="0" relativeHeight="251664384" behindDoc="1" locked="0" layoutInCell="1" allowOverlap="1" wp14:anchorId="1C9D8C8C" wp14:editId="32100199">
                <wp:simplePos x="0" y="0"/>
                <wp:positionH relativeFrom="column">
                  <wp:posOffset>-889000</wp:posOffset>
                </wp:positionH>
                <wp:positionV relativeFrom="paragraph">
                  <wp:posOffset>2787650</wp:posOffset>
                </wp:positionV>
                <wp:extent cx="5886450" cy="4326142"/>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899076" cy="4335421"/>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0288" behindDoc="0" locked="0" layoutInCell="1" allowOverlap="1" wp14:anchorId="447C7FCB" wp14:editId="2022746D">
                    <wp:simplePos x="0" y="0"/>
                    <wp:positionH relativeFrom="page">
                      <wp:posOffset>1168400</wp:posOffset>
                    </wp:positionH>
                    <wp:positionV relativeFrom="page">
                      <wp:posOffset>4019550</wp:posOffset>
                    </wp:positionV>
                    <wp:extent cx="6210300" cy="4203700"/>
                    <wp:effectExtent l="0" t="0" r="0" b="6350"/>
                    <wp:wrapSquare wrapText="bothSides"/>
                    <wp:docPr id="113" name="Text Box 113"/>
                    <wp:cNvGraphicFramePr/>
                    <a:graphic xmlns:a="http://schemas.openxmlformats.org/drawingml/2006/main">
                      <a:graphicData uri="http://schemas.microsoft.com/office/word/2010/wordprocessingShape">
                        <wps:wsp>
                          <wps:cNvSpPr txBox="1"/>
                          <wps:spPr>
                            <a:xfrm>
                              <a:off x="0" y="0"/>
                              <a:ext cx="6210300" cy="4203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90BFDEB" w14:textId="0BAD671B" w:rsidR="00241B54" w:rsidRDefault="00F97435">
                                <w:pPr>
                                  <w:pStyle w:val="NoSpacing"/>
                                  <w:jc w:val="right"/>
                                  <w:rPr>
                                    <w:caps/>
                                    <w:color w:val="17365D" w:themeColor="text2" w:themeShade="BF"/>
                                    <w:sz w:val="52"/>
                                    <w:szCs w:val="52"/>
                                  </w:rPr>
                                </w:pPr>
                                <w:sdt>
                                  <w:sdtPr>
                                    <w:rPr>
                                      <w:caps/>
                                      <w:color w:val="17365D" w:themeColor="text2" w:themeShade="BF"/>
                                      <w:sz w:val="52"/>
                                      <w:szCs w:val="52"/>
                                    </w:rPr>
                                    <w:alias w:val="Title"/>
                                    <w:tag w:val=""/>
                                    <w:id w:val="-1315561441"/>
                                    <w:dataBinding w:prefixMappings="xmlns:ns0='http://purl.org/dc/elements/1.1/' xmlns:ns1='http://schemas.openxmlformats.org/package/2006/metadata/core-properties' " w:xpath="/ns1:coreProperties[1]/ns0:title[1]" w:storeItemID="{6C3C8BC8-F283-45AE-878A-BAB7291924A1}"/>
                                    <w:text w:multiLine="1"/>
                                  </w:sdtPr>
                                  <w:sdtEndPr/>
                                  <w:sdtContent>
                                    <w:r w:rsidR="00241B54">
                                      <w:rPr>
                                        <w:caps/>
                                        <w:color w:val="17365D" w:themeColor="text2" w:themeShade="BF"/>
                                        <w:sz w:val="52"/>
                                        <w:szCs w:val="52"/>
                                      </w:rPr>
                                      <w:t>Lankageoeye</w:t>
                                    </w:r>
                                  </w:sdtContent>
                                </w:sdt>
                              </w:p>
                              <w:sdt>
                                <w:sdtPr>
                                  <w:rPr>
                                    <w:smallCaps/>
                                    <w:color w:val="1F497D" w:themeColor="text2"/>
                                    <w:sz w:val="36"/>
                                    <w:szCs w:val="36"/>
                                  </w:rPr>
                                  <w:alias w:val="Subtitle"/>
                                  <w:tag w:val=""/>
                                  <w:id w:val="1615247542"/>
                                  <w:dataBinding w:prefixMappings="xmlns:ns0='http://purl.org/dc/elements/1.1/' xmlns:ns1='http://schemas.openxmlformats.org/package/2006/metadata/core-properties' " w:xpath="/ns1:coreProperties[1]/ns0:subject[1]" w:storeItemID="{6C3C8BC8-F283-45AE-878A-BAB7291924A1}"/>
                                  <w:text/>
                                </w:sdtPr>
                                <w:sdtEndPr/>
                                <w:sdtContent>
                                  <w:p w14:paraId="4C18E082" w14:textId="6B340879" w:rsidR="00241B54" w:rsidRDefault="00241B54">
                                    <w:pPr>
                                      <w:pStyle w:val="NoSpacing"/>
                                      <w:jc w:val="right"/>
                                      <w:rPr>
                                        <w:smallCaps/>
                                        <w:color w:val="1F497D" w:themeColor="text2"/>
                                        <w:sz w:val="36"/>
                                        <w:szCs w:val="36"/>
                                      </w:rPr>
                                    </w:pPr>
                                    <w:r>
                                      <w:rPr>
                                        <w:smallCaps/>
                                        <w:color w:val="1F497D" w:themeColor="text2"/>
                                        <w:sz w:val="36"/>
                                        <w:szCs w:val="36"/>
                                      </w:rPr>
                                      <w:t>digital atlas</w:t>
                                    </w:r>
                                  </w:p>
                                </w:sdtContent>
                              </w:sdt>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47C7FCB" id="_x0000_t202" coordsize="21600,21600" o:spt="202" path="m,l,21600r21600,l21600,xe">
                    <v:stroke joinstyle="miter"/>
                    <v:path gradientshapeok="t" o:connecttype="rect"/>
                  </v:shapetype>
                  <v:shape id="Text Box 113" o:spid="_x0000_s1026" type="#_x0000_t202" style="position:absolute;margin-left:92pt;margin-top:316.5pt;width:489pt;height:33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" filled="f" stroked="f" strokeweight=".5pt">
                    <v:textbox inset="0,0,0,0">
                      <w:txbxContent>
                        <w:p w14:paraId="290BFDEB" w14:textId="0BAD671B" w:rsidR="00241B54" w:rsidRDefault="00F97435">
                          <w:pPr>
                            <w:pStyle w:val="NoSpacing"/>
                            <w:jc w:val="right"/>
                            <w:rPr>
                              <w:caps/>
                              <w:color w:val="17365D" w:themeColor="text2" w:themeShade="BF"/>
                              <w:sz w:val="52"/>
                              <w:szCs w:val="52"/>
                            </w:rPr>
                          </w:pPr>
                          <w:sdt>
                            <w:sdtPr>
                              <w:rPr>
                                <w:caps/>
                                <w:color w:val="17365D" w:themeColor="text2" w:themeShade="BF"/>
                                <w:sz w:val="52"/>
                                <w:szCs w:val="52"/>
                              </w:rPr>
                              <w:alias w:val="Title"/>
                              <w:tag w:val=""/>
                              <w:id w:val="-1315561441"/>
                              <w:dataBinding w:prefixMappings="xmlns:ns0='http://purl.org/dc/elements/1.1/' xmlns:ns1='http://schemas.openxmlformats.org/package/2006/metadata/core-properties' " w:xpath="/ns1:coreProperties[1]/ns0:title[1]" w:storeItemID="{6C3C8BC8-F283-45AE-878A-BAB7291924A1}"/>
                              <w:text w:multiLine="1"/>
                            </w:sdtPr>
                            <w:sdtEndPr/>
                            <w:sdtContent>
                              <w:r w:rsidR="00241B54">
                                <w:rPr>
                                  <w:caps/>
                                  <w:color w:val="17365D" w:themeColor="text2" w:themeShade="BF"/>
                                  <w:sz w:val="52"/>
                                  <w:szCs w:val="52"/>
                                </w:rPr>
                                <w:t>Lankageoeye</w:t>
                              </w:r>
                            </w:sdtContent>
                          </w:sdt>
                        </w:p>
                        <w:sdt>
                          <w:sdtPr>
                            <w:rPr>
                              <w:smallCaps/>
                              <w:color w:val="1F497D" w:themeColor="text2"/>
                              <w:sz w:val="36"/>
                              <w:szCs w:val="36"/>
                            </w:rPr>
                            <w:alias w:val="Subtitle"/>
                            <w:tag w:val=""/>
                            <w:id w:val="1615247542"/>
                            <w:dataBinding w:prefixMappings="xmlns:ns0='http://purl.org/dc/elements/1.1/' xmlns:ns1='http://schemas.openxmlformats.org/package/2006/metadata/core-properties' " w:xpath="/ns1:coreProperties[1]/ns0:subject[1]" w:storeItemID="{6C3C8BC8-F283-45AE-878A-BAB7291924A1}"/>
                            <w:text/>
                          </w:sdtPr>
                          <w:sdtEndPr/>
                          <w:sdtContent>
                            <w:p w14:paraId="4C18E082" w14:textId="6B340879" w:rsidR="00241B54" w:rsidRDefault="00241B54">
                              <w:pPr>
                                <w:pStyle w:val="NoSpacing"/>
                                <w:jc w:val="right"/>
                                <w:rPr>
                                  <w:smallCaps/>
                                  <w:color w:val="1F497D" w:themeColor="text2"/>
                                  <w:sz w:val="36"/>
                                  <w:szCs w:val="36"/>
                                </w:rPr>
                              </w:pPr>
                              <w:r>
                                <w:rPr>
                                  <w:smallCaps/>
                                  <w:color w:val="1F497D" w:themeColor="text2"/>
                                  <w:sz w:val="36"/>
                                  <w:szCs w:val="36"/>
                                </w:rPr>
                                <w:t>digital atlas</w:t>
                              </w:r>
                            </w:p>
                          </w:sdtContent>
                        </w:sdt>
                      </w:txbxContent>
                    </v:textbox>
                    <w10:wrap type="square" anchorx="page" anchory="page"/>
                  </v:shape>
                </w:pict>
              </mc:Fallback>
            </mc:AlternateContent>
          </w:r>
          <w:r>
            <w:rPr>
              <w:noProof/>
            </w:rPr>
            <w:drawing>
              <wp:anchor distT="0" distB="0" distL="114300" distR="114300" simplePos="0" relativeHeight="251663360" behindDoc="1" locked="0" layoutInCell="1" allowOverlap="1" wp14:anchorId="61E457E4" wp14:editId="490ECDDA">
                <wp:simplePos x="0" y="0"/>
                <wp:positionH relativeFrom="column">
                  <wp:posOffset>1568450</wp:posOffset>
                </wp:positionH>
                <wp:positionV relativeFrom="paragraph">
                  <wp:posOffset>1797050</wp:posOffset>
                </wp:positionV>
                <wp:extent cx="2489200" cy="1866900"/>
                <wp:effectExtent l="304800" t="304800" r="330200" b="323850"/>
                <wp:wrapTight wrapText="bothSides">
                  <wp:wrapPolygon edited="0">
                    <wp:start x="1488" y="-3527"/>
                    <wp:lineTo x="-2149" y="-3086"/>
                    <wp:lineTo x="-2645" y="3967"/>
                    <wp:lineTo x="-2645" y="21820"/>
                    <wp:lineTo x="-331" y="24686"/>
                    <wp:lineTo x="-165" y="25127"/>
                    <wp:lineTo x="19010" y="25127"/>
                    <wp:lineTo x="19176" y="24686"/>
                    <wp:lineTo x="23308" y="21600"/>
                    <wp:lineTo x="24135" y="18294"/>
                    <wp:lineTo x="24300" y="441"/>
                    <wp:lineTo x="22647" y="-2865"/>
                    <wp:lineTo x="22482" y="-3527"/>
                    <wp:lineTo x="1488" y="-3527"/>
                  </wp:wrapPolygon>
                </wp:wrapTight>
                <wp:docPr id="1" name="Picture 1" descr="Web mapping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eb mapping - Wikipedia"/>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89200" cy="186690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241B54">
            <w:rPr>
              <w:noProof/>
            </w:rPr>
            <mc:AlternateContent>
              <mc:Choice Requires="wps">
                <w:drawing>
                  <wp:anchor distT="0" distB="0" distL="114300" distR="114300" simplePos="0" relativeHeight="251662336" behindDoc="0" locked="0" layoutInCell="1" allowOverlap="1" wp14:anchorId="5DA97EF6" wp14:editId="4A7886DF">
                    <wp:simplePos x="0" y="0"/>
                    <mc:AlternateContent>
                      <mc:Choice Requires="wp14">
                        <wp:positionH relativeFrom="page">
                          <wp14:pctPosHOffset>15000</wp14:pctPosHOffset>
                        </wp:positionH>
                      </mc:Choice>
                      <mc:Fallback>
                        <wp:positionH relativeFrom="page">
                          <wp:posOffset>1165860</wp:posOffset>
                        </wp:positionH>
                      </mc:Fallback>
                    </mc:AlternateContent>
                    <mc:AlternateContent>
                      <mc:Choice Requires="wp14">
                        <wp:positionV relativeFrom="page">
                          <wp14:pctPosVOffset>9100</wp14:pctPosVOffset>
                        </wp:positionV>
                      </mc:Choice>
                      <mc:Fallback>
                        <wp:positionV relativeFrom="page">
                          <wp:posOffset>915035</wp:posOffset>
                        </wp:positionV>
                      </mc:Fallback>
                    </mc:AlternateContent>
                    <wp:extent cx="3660775" cy="3651250"/>
                    <wp:effectExtent l="0" t="0" r="10160" b="7620"/>
                    <wp:wrapSquare wrapText="bothSides"/>
                    <wp:docPr id="111" name="Text Box 111"/>
                    <wp:cNvGraphicFramePr/>
                    <a:graphic xmlns:a="http://schemas.openxmlformats.org/drawingml/2006/main">
                      <a:graphicData uri="http://schemas.microsoft.com/office/word/2010/wordprocessingShape">
                        <wps:wsp>
                          <wps:cNvSpPr txBox="1"/>
                          <wps:spPr>
                            <a:xfrm>
                              <a:off x="0" y="0"/>
                              <a:ext cx="3660775" cy="3651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17365D" w:themeColor="text2" w:themeShade="BF"/>
                                    <w:sz w:val="40"/>
                                    <w:szCs w:val="40"/>
                                  </w:rPr>
                                  <w:alias w:val="Publish Date"/>
                                  <w:tag w:val=""/>
                                  <w:id w:val="400952559"/>
                                  <w:dataBinding w:prefixMappings="xmlns:ns0='http://schemas.microsoft.com/office/2006/coverPageProps' " w:xpath="/ns0:CoverPageProperties[1]/ns0:PublishDate[1]" w:storeItemID="{55AF091B-3C7A-41E3-B477-F2FDAA23CFDA}"/>
                                  <w:date w:fullDate="2021-05-28T00:00:00Z">
                                    <w:dateFormat w:val="MMMM d, yyyy"/>
                                    <w:lid w:val="en-US"/>
                                    <w:storeMappedDataAs w:val="dateTime"/>
                                    <w:calendar w:val="gregorian"/>
                                  </w:date>
                                </w:sdtPr>
                                <w:sdtEndPr/>
                                <w:sdtContent>
                                  <w:p w14:paraId="79BA6441" w14:textId="22B21E62" w:rsidR="00241B54" w:rsidRDefault="00241B54">
                                    <w:pPr>
                                      <w:pStyle w:val="NoSpacing"/>
                                      <w:jc w:val="right"/>
                                      <w:rPr>
                                        <w:caps/>
                                        <w:color w:val="17365D" w:themeColor="text2" w:themeShade="BF"/>
                                        <w:sz w:val="40"/>
                                        <w:szCs w:val="40"/>
                                      </w:rPr>
                                    </w:pPr>
                                    <w:r>
                                      <w:rPr>
                                        <w:caps/>
                                        <w:color w:val="17365D" w:themeColor="text2" w:themeShade="BF"/>
                                        <w:sz w:val="40"/>
                                        <w:szCs w:val="40"/>
                                      </w:rPr>
                                      <w:t>May 28, 2021</w:t>
                                    </w:r>
                                  </w:p>
                                </w:sdtContent>
                              </w:sdt>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73400</wp14:pctWidth>
                    </wp14:sizeRelH>
                    <wp14:sizeRelV relativeFrom="page">
                      <wp14:pctHeight>36300</wp14:pctHeight>
                    </wp14:sizeRelV>
                  </wp:anchor>
                </w:drawing>
              </mc:Choice>
              <mc:Fallback>
                <w:pict>
                  <v:shape w14:anchorId="5DA97EF6" id="Text Box 111" o:spid="_x0000_s1027" type="#_x0000_t202" style="position:absolute;margin-left:0;margin-top:0;width:288.25pt;height:287.5pt;z-index:251662336;visibility:visible;mso-wrap-style:square;mso-width-percent:734;mso-height-percent:363;mso-left-percent:150;mso-top-percent:91;mso-wrap-distance-left:9pt;mso-wrap-distance-top:0;mso-wrap-distance-right:9pt;mso-wrap-distance-bottom:0;mso-position-horizontal-relative:page;mso-position-vertical-relative:page;mso-width-percent:734;mso-height-percent:363;mso-left-percent:150;mso-top-percent:91;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" filled="f" stroked="f" strokeweight=".5pt">
                    <v:textbox style="mso-fit-shape-to-text:t" inset="0,0,0,0">
                      <w:txbxContent>
                        <w:sdt>
                          <w:sdtPr>
                            <w:rPr>
                              <w:caps/>
                              <w:color w:val="17365D" w:themeColor="text2" w:themeShade="BF"/>
                              <w:sz w:val="40"/>
                              <w:szCs w:val="40"/>
                            </w:rPr>
                            <w:alias w:val="Publish Date"/>
                            <w:tag w:val=""/>
                            <w:id w:val="400952559"/>
                            <w:dataBinding w:prefixMappings="xmlns:ns0='http://schemas.microsoft.com/office/2006/coverPageProps' " w:xpath="/ns0:CoverPageProperties[1]/ns0:PublishDate[1]" w:storeItemID="{55AF091B-3C7A-41E3-B477-F2FDAA23CFDA}"/>
                            <w:date w:fullDate="2021-05-28T00:00:00Z">
                              <w:dateFormat w:val="MMMM d, yyyy"/>
                              <w:lid w:val="en-US"/>
                              <w:storeMappedDataAs w:val="dateTime"/>
                              <w:calendar w:val="gregorian"/>
                            </w:date>
                          </w:sdtPr>
                          <w:sdtEndPr/>
                          <w:sdtContent>
                            <w:p w14:paraId="79BA6441" w14:textId="22B21E62" w:rsidR="00241B54" w:rsidRDefault="00241B54">
                              <w:pPr>
                                <w:pStyle w:val="NoSpacing"/>
                                <w:jc w:val="right"/>
                                <w:rPr>
                                  <w:caps/>
                                  <w:color w:val="17365D" w:themeColor="text2" w:themeShade="BF"/>
                                  <w:sz w:val="40"/>
                                  <w:szCs w:val="40"/>
                                </w:rPr>
                              </w:pPr>
                              <w:r>
                                <w:rPr>
                                  <w:caps/>
                                  <w:color w:val="17365D" w:themeColor="text2" w:themeShade="BF"/>
                                  <w:sz w:val="40"/>
                                  <w:szCs w:val="40"/>
                                </w:rPr>
                                <w:t>May 28, 2021</w:t>
                              </w:r>
                            </w:p>
                          </w:sdtContent>
                        </w:sdt>
                      </w:txbxContent>
                    </v:textbox>
                    <w10:wrap type="square" anchorx="page" anchory="page"/>
                  </v:shape>
                </w:pict>
              </mc:Fallback>
            </mc:AlternateContent>
          </w:r>
          <w:r w:rsidR="00241B54">
            <w:rPr>
              <w:noProof/>
            </w:rPr>
            <mc:AlternateContent>
              <mc:Choice Requires="wps">
                <w:drawing>
                  <wp:anchor distT="0" distB="0" distL="114300" distR="114300" simplePos="0" relativeHeight="251661312" behindDoc="0" locked="0" layoutInCell="1" allowOverlap="1" wp14:anchorId="0CDAFB3F" wp14:editId="78B8B91D">
                    <wp:simplePos x="0" y="0"/>
                    <mc:AlternateContent>
                      <mc:Choice Requires="wp14">
                        <wp:positionH relativeFrom="page">
                          <wp14:pctPosHOffset>15000</wp14:pctPosHOffset>
                        </wp:positionH>
                      </mc:Choice>
                      <mc:Fallback>
                        <wp:positionH relativeFrom="page">
                          <wp:posOffset>1165860</wp:posOffset>
                        </wp:positionH>
                      </mc:Fallback>
                    </mc:AlternateContent>
                    <mc:AlternateContent>
                      <mc:Choice Requires="wp14">
                        <wp:positionV relativeFrom="page">
                          <wp14:pctPosVOffset>83700</wp14:pctPosVOffset>
                        </wp:positionV>
                      </mc:Choice>
                      <mc:Fallback>
                        <wp:positionV relativeFrom="page">
                          <wp:posOffset>8418830</wp:posOffset>
                        </wp:positionV>
                      </mc:Fallback>
                    </mc:AlternateContent>
                    <wp:extent cx="5753100" cy="652780"/>
                    <wp:effectExtent l="0" t="0" r="10160" b="14605"/>
                    <wp:wrapSquare wrapText="bothSides"/>
                    <wp:docPr id="112" name="Text Box 112"/>
                    <wp:cNvGraphicFramePr/>
                    <a:graphic xmlns:a="http://schemas.openxmlformats.org/drawingml/2006/main">
                      <a:graphicData uri="http://schemas.microsoft.com/office/word/2010/wordprocessingShape">
                        <wps:wsp>
                          <wps:cNvSpPr txBox="1"/>
                          <wps:spPr>
                            <a:xfrm>
                              <a:off x="0" y="0"/>
                              <a:ext cx="5753100" cy="6527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b/>
                                    <w:bCs/>
                                    <w:caps/>
                                    <w:color w:val="262626" w:themeColor="text1" w:themeTint="D9"/>
                                    <w:sz w:val="28"/>
                                    <w:szCs w:val="28"/>
                                  </w:rPr>
                                  <w:alias w:val="Author"/>
                                  <w:tag w:val=""/>
                                  <w:id w:val="1901796142"/>
                                  <w:dataBinding w:prefixMappings="xmlns:ns0='http://purl.org/dc/elements/1.1/' xmlns:ns1='http://schemas.openxmlformats.org/package/2006/metadata/core-properties' " w:xpath="/ns1:coreProperties[1]/ns0:creator[1]" w:storeItemID="{6C3C8BC8-F283-45AE-878A-BAB7291924A1}"/>
                                  <w:text/>
                                </w:sdtPr>
                                <w:sdtEndPr/>
                                <w:sdtContent>
                                  <w:p w14:paraId="1A031AC8" w14:textId="0C2CA948" w:rsidR="00241B54" w:rsidRDefault="001B3163">
                                    <w:pPr>
                                      <w:pStyle w:val="NoSpacing"/>
                                      <w:jc w:val="right"/>
                                      <w:rPr>
                                        <w:caps/>
                                        <w:color w:val="262626" w:themeColor="text1" w:themeTint="D9"/>
                                        <w:sz w:val="28"/>
                                        <w:szCs w:val="28"/>
                                      </w:rPr>
                                    </w:pPr>
                                    <w:r>
                                      <w:rPr>
                                        <w:b/>
                                        <w:bCs/>
                                        <w:caps/>
                                        <w:color w:val="262626" w:themeColor="text1" w:themeTint="D9"/>
                                        <w:sz w:val="28"/>
                                        <w:szCs w:val="28"/>
                                      </w:rPr>
                                      <w:t>b.</w:t>
                                    </w:r>
                                    <w:proofErr w:type="gramStart"/>
                                    <w:r>
                                      <w:rPr>
                                        <w:b/>
                                        <w:bCs/>
                                        <w:caps/>
                                        <w:color w:val="262626" w:themeColor="text1" w:themeTint="D9"/>
                                        <w:sz w:val="28"/>
                                        <w:szCs w:val="28"/>
                                      </w:rPr>
                                      <w:t>a.sandamini</w:t>
                                    </w:r>
                                    <w:proofErr w:type="gramEnd"/>
                                    <w:r>
                                      <w:rPr>
                                        <w:b/>
                                        <w:bCs/>
                                        <w:caps/>
                                        <w:color w:val="262626" w:themeColor="text1" w:themeTint="D9"/>
                                        <w:sz w:val="28"/>
                                        <w:szCs w:val="28"/>
                                      </w:rPr>
                                      <w:t xml:space="preserve"> akarashana bohingamuwa</w:t>
                                    </w:r>
                                  </w:p>
                                </w:sdtContent>
                              </w:sdt>
                              <w:p w14:paraId="04272854" w14:textId="7FE57595" w:rsidR="00241B54" w:rsidRDefault="00F97435">
                                <w:pPr>
                                  <w:pStyle w:val="NoSpacing"/>
                                  <w:jc w:val="right"/>
                                  <w:rPr>
                                    <w:caps/>
                                    <w:color w:val="262626" w:themeColor="text1" w:themeTint="D9"/>
                                    <w:sz w:val="20"/>
                                    <w:szCs w:val="20"/>
                                  </w:rPr>
                                </w:pPr>
                                <w:sdt>
                                  <w:sdtPr>
                                    <w:rPr>
                                      <w:caps/>
                                      <w:color w:val="262626" w:themeColor="text1" w:themeTint="D9"/>
                                      <w:sz w:val="20"/>
                                      <w:szCs w:val="20"/>
                                    </w:rPr>
                                    <w:alias w:val="Company"/>
                                    <w:tag w:val=""/>
                                    <w:id w:val="-661235724"/>
                                    <w:dataBinding w:prefixMappings="xmlns:ns0='http://schemas.openxmlformats.org/officeDocument/2006/extended-properties' " w:xpath="/ns0:Properties[1]/ns0:Company[1]" w:storeItemID="{6668398D-A668-4E3E-A5EB-62B293D839F1}"/>
                                    <w:text/>
                                  </w:sdtPr>
                                  <w:sdtEndPr/>
                                  <w:sdtContent>
                                    <w:r w:rsidR="00241B54">
                                      <w:rPr>
                                        <w:caps/>
                                        <w:color w:val="262626" w:themeColor="text1" w:themeTint="D9"/>
                                        <w:sz w:val="20"/>
                                        <w:szCs w:val="20"/>
                                      </w:rPr>
                                      <w:t>co/sirimavo bandaranaike vidyalaya</w:t>
                                    </w:r>
                                  </w:sdtContent>
                                </w:sdt>
                              </w:p>
                              <w:p w14:paraId="6D42BE6F" w14:textId="050883CE" w:rsidR="00241B54" w:rsidRDefault="00F97435">
                                <w:pPr>
                                  <w:pStyle w:val="NoSpacing"/>
                                  <w:jc w:val="right"/>
                                  <w:rPr>
                                    <w:caps/>
                                    <w:color w:val="262626" w:themeColor="text1" w:themeTint="D9"/>
                                    <w:sz w:val="20"/>
                                    <w:szCs w:val="20"/>
                                  </w:rPr>
                                </w:pPr>
                                <w:sdt>
                                  <w:sdtPr>
                                    <w:rPr>
                                      <w:color w:val="262626" w:themeColor="text1" w:themeTint="D9"/>
                                      <w:sz w:val="20"/>
                                      <w:szCs w:val="20"/>
                                    </w:rPr>
                                    <w:alias w:val="Address"/>
                                    <w:tag w:val=""/>
                                    <w:id w:val="171227497"/>
                                    <w:dataBinding w:prefixMappings="xmlns:ns0='http://schemas.microsoft.com/office/2006/coverPageProps' " w:xpath="/ns0:CoverPageProperties[1]/ns0:CompanyAddress[1]" w:storeItemID="{55AF091B-3C7A-41E3-B477-F2FDAA23CFDA}"/>
                                    <w:text/>
                                  </w:sdtPr>
                                  <w:sdtEndPr/>
                                  <w:sdtContent>
                                    <w:r w:rsidR="00241B54">
                                      <w:rPr>
                                        <w:color w:val="262626" w:themeColor="text1" w:themeTint="D9"/>
                                        <w:sz w:val="20"/>
                                        <w:szCs w:val="20"/>
                                      </w:rPr>
                                      <w:t>Colombo 07</w:t>
                                    </w:r>
                                  </w:sdtContent>
                                </w:sdt>
                                <w:r w:rsidR="00241B54">
                                  <w:rPr>
                                    <w:color w:val="262626" w:themeColor="text1" w:themeTint="D9"/>
                                    <w:sz w:val="20"/>
                                    <w:szCs w:val="20"/>
                                  </w:rPr>
                                  <w:t xml:space="preserve"> </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page">
                      <wp14:pctWidth>73400</wp14:pctWidth>
                    </wp14:sizeRelH>
                    <wp14:sizeRelV relativeFrom="page">
                      <wp14:pctHeight>8000</wp14:pctHeight>
                    </wp14:sizeRelV>
                  </wp:anchor>
                </w:drawing>
              </mc:Choice>
              <mc:Fallback>
                <w:pict>
                  <v:shape w14:anchorId="0CDAFB3F" id="Text Box 112" o:spid="_x0000_s1028" type="#_x0000_t202" style="position:absolute;margin-left:0;margin-top:0;width:453pt;height:51.4pt;z-index:251661312;visibility:visible;mso-wrap-style:square;mso-width-percent:734;mso-height-percent:80;mso-left-percent:150;mso-top-percent:837;mso-wrap-distance-left:9pt;mso-wrap-distance-top:0;mso-wrap-distance-right:9pt;mso-wrap-distance-bottom:0;mso-position-horizontal-relative:page;mso-position-vertical-relative:page;mso-width-percent:734;mso-height-percent:80;mso-left-percent:150;mso-top-percent:837;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" filled="f" stroked="f" strokeweight=".5pt">
                    <v:textbox inset="0,0,0,0">
                      <w:txbxContent>
                        <w:sdt>
                          <w:sdtPr>
                            <w:rPr>
                              <w:b/>
                              <w:bCs/>
                              <w:caps/>
                              <w:color w:val="262626" w:themeColor="text1" w:themeTint="D9"/>
                              <w:sz w:val="28"/>
                              <w:szCs w:val="28"/>
                            </w:rPr>
                            <w:alias w:val="Author"/>
                            <w:tag w:val=""/>
                            <w:id w:val="1901796142"/>
                            <w:dataBinding w:prefixMappings="xmlns:ns0='http://purl.org/dc/elements/1.1/' xmlns:ns1='http://schemas.openxmlformats.org/package/2006/metadata/core-properties' " w:xpath="/ns1:coreProperties[1]/ns0:creator[1]" w:storeItemID="{6C3C8BC8-F283-45AE-878A-BAB7291924A1}"/>
                            <w:text/>
                          </w:sdtPr>
                          <w:sdtEndPr/>
                          <w:sdtContent>
                            <w:p w14:paraId="1A031AC8" w14:textId="0C2CA948" w:rsidR="00241B54" w:rsidRDefault="001B3163">
                              <w:pPr>
                                <w:pStyle w:val="NoSpacing"/>
                                <w:jc w:val="right"/>
                                <w:rPr>
                                  <w:caps/>
                                  <w:color w:val="262626" w:themeColor="text1" w:themeTint="D9"/>
                                  <w:sz w:val="28"/>
                                  <w:szCs w:val="28"/>
                                </w:rPr>
                              </w:pPr>
                              <w:r>
                                <w:rPr>
                                  <w:b/>
                                  <w:bCs/>
                                  <w:caps/>
                                  <w:color w:val="262626" w:themeColor="text1" w:themeTint="D9"/>
                                  <w:sz w:val="28"/>
                                  <w:szCs w:val="28"/>
                                </w:rPr>
                                <w:t>b.</w:t>
                              </w:r>
                              <w:proofErr w:type="gramStart"/>
                              <w:r>
                                <w:rPr>
                                  <w:b/>
                                  <w:bCs/>
                                  <w:caps/>
                                  <w:color w:val="262626" w:themeColor="text1" w:themeTint="D9"/>
                                  <w:sz w:val="28"/>
                                  <w:szCs w:val="28"/>
                                </w:rPr>
                                <w:t>a.sandamini</w:t>
                              </w:r>
                              <w:proofErr w:type="gramEnd"/>
                              <w:r>
                                <w:rPr>
                                  <w:b/>
                                  <w:bCs/>
                                  <w:caps/>
                                  <w:color w:val="262626" w:themeColor="text1" w:themeTint="D9"/>
                                  <w:sz w:val="28"/>
                                  <w:szCs w:val="28"/>
                                </w:rPr>
                                <w:t xml:space="preserve"> akarashana bohingamuwa</w:t>
                              </w:r>
                            </w:p>
                          </w:sdtContent>
                        </w:sdt>
                        <w:p w14:paraId="04272854" w14:textId="7FE57595" w:rsidR="00241B54" w:rsidRDefault="00F97435">
                          <w:pPr>
                            <w:pStyle w:val="NoSpacing"/>
                            <w:jc w:val="right"/>
                            <w:rPr>
                              <w:caps/>
                              <w:color w:val="262626" w:themeColor="text1" w:themeTint="D9"/>
                              <w:sz w:val="20"/>
                              <w:szCs w:val="20"/>
                            </w:rPr>
                          </w:pPr>
                          <w:sdt>
                            <w:sdtPr>
                              <w:rPr>
                                <w:caps/>
                                <w:color w:val="262626" w:themeColor="text1" w:themeTint="D9"/>
                                <w:sz w:val="20"/>
                                <w:szCs w:val="20"/>
                              </w:rPr>
                              <w:alias w:val="Company"/>
                              <w:tag w:val=""/>
                              <w:id w:val="-661235724"/>
                              <w:dataBinding w:prefixMappings="xmlns:ns0='http://schemas.openxmlformats.org/officeDocument/2006/extended-properties' " w:xpath="/ns0:Properties[1]/ns0:Company[1]" w:storeItemID="{6668398D-A668-4E3E-A5EB-62B293D839F1}"/>
                              <w:text/>
                            </w:sdtPr>
                            <w:sdtEndPr/>
                            <w:sdtContent>
                              <w:r w:rsidR="00241B54">
                                <w:rPr>
                                  <w:caps/>
                                  <w:color w:val="262626" w:themeColor="text1" w:themeTint="D9"/>
                                  <w:sz w:val="20"/>
                                  <w:szCs w:val="20"/>
                                </w:rPr>
                                <w:t>co/sirimavo bandaranaike vidyalaya</w:t>
                              </w:r>
                            </w:sdtContent>
                          </w:sdt>
                        </w:p>
                        <w:p w14:paraId="6D42BE6F" w14:textId="050883CE" w:rsidR="00241B54" w:rsidRDefault="00F97435">
                          <w:pPr>
                            <w:pStyle w:val="NoSpacing"/>
                            <w:jc w:val="right"/>
                            <w:rPr>
                              <w:caps/>
                              <w:color w:val="262626" w:themeColor="text1" w:themeTint="D9"/>
                              <w:sz w:val="20"/>
                              <w:szCs w:val="20"/>
                            </w:rPr>
                          </w:pPr>
                          <w:sdt>
                            <w:sdtPr>
                              <w:rPr>
                                <w:color w:val="262626" w:themeColor="text1" w:themeTint="D9"/>
                                <w:sz w:val="20"/>
                                <w:szCs w:val="20"/>
                              </w:rPr>
                              <w:alias w:val="Address"/>
                              <w:tag w:val=""/>
                              <w:id w:val="171227497"/>
                              <w:dataBinding w:prefixMappings="xmlns:ns0='http://schemas.microsoft.com/office/2006/coverPageProps' " w:xpath="/ns0:CoverPageProperties[1]/ns0:CompanyAddress[1]" w:storeItemID="{55AF091B-3C7A-41E3-B477-F2FDAA23CFDA}"/>
                              <w:text/>
                            </w:sdtPr>
                            <w:sdtEndPr/>
                            <w:sdtContent>
                              <w:r w:rsidR="00241B54">
                                <w:rPr>
                                  <w:color w:val="262626" w:themeColor="text1" w:themeTint="D9"/>
                                  <w:sz w:val="20"/>
                                  <w:szCs w:val="20"/>
                                </w:rPr>
                                <w:t>Colombo 07</w:t>
                              </w:r>
                            </w:sdtContent>
                          </w:sdt>
                          <w:r w:rsidR="00241B54">
                            <w:rPr>
                              <w:color w:val="262626" w:themeColor="text1" w:themeTint="D9"/>
                              <w:sz w:val="20"/>
                              <w:szCs w:val="20"/>
                            </w:rPr>
                            <w:t xml:space="preserve"> </w:t>
                          </w:r>
                        </w:p>
                      </w:txbxContent>
                    </v:textbox>
                    <w10:wrap type="square" anchorx="page" anchory="page"/>
                  </v:shape>
                </w:pict>
              </mc:Fallback>
            </mc:AlternateContent>
          </w:r>
          <w:r w:rsidR="00241B54">
            <w:rPr>
              <w:noProof/>
            </w:rPr>
            <mc:AlternateContent>
              <mc:Choice Requires="wpg">
                <w:drawing>
                  <wp:anchor distT="0" distB="0" distL="114300" distR="114300" simplePos="0" relativeHeight="251659264" behindDoc="0" locked="0" layoutInCell="1" allowOverlap="1" wp14:anchorId="55688200" wp14:editId="2550266C">
                    <wp:simplePos x="0" y="0"/>
                    <mc:AlternateContent>
                      <mc:Choice Requires="wp14">
                        <wp:positionH relativeFrom="page">
                          <wp14:pctPosHOffset>4500</wp14:pctPosHOffset>
                        </wp:positionH>
                      </mc:Choice>
                      <mc:Fallback>
                        <wp:positionH relativeFrom="page">
                          <wp:posOffset>349250</wp:posOffset>
                        </wp:positionH>
                      </mc:Fallback>
                    </mc:AlternateContent>
                    <wp:positionV relativeFrom="page">
                      <wp:align>center</wp:align>
                    </wp:positionV>
                    <wp:extent cx="228600" cy="9144000"/>
                    <wp:effectExtent l="0" t="0" r="3175" b="635"/>
                    <wp:wrapNone/>
                    <wp:docPr id="114" name="Group 114"/>
                    <wp:cNvGraphicFramePr/>
                    <a:graphic xmlns:a="http://schemas.openxmlformats.org/drawingml/2006/main">
                      <a:graphicData uri="http://schemas.microsoft.com/office/word/2010/wordprocessingGroup">
                        <wpg:wgp>
                          <wpg:cNvGrpSpPr/>
                          <wpg:grpSpPr>
                            <a:xfrm>
                              <a:off x="0" y="0"/>
                              <a:ext cx="228600" cy="9144000"/>
                              <a:chOff x="0" y="0"/>
                              <a:chExt cx="228600" cy="9144000"/>
                            </a:xfrm>
                          </wpg:grpSpPr>
                          <wps:wsp>
                            <wps:cNvPr id="115" name="Rectangle 115"/>
                            <wps:cNvSpPr/>
                            <wps:spPr>
                              <a:xfrm>
                                <a:off x="0" y="0"/>
                                <a:ext cx="228600" cy="878205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 name="Rectangle 116"/>
                            <wps:cNvSpPr>
                              <a:spLocks noChangeAspect="1"/>
                            </wps:cNvSpPr>
                            <wps:spPr>
                              <a:xfrm>
                                <a:off x="0" y="8915400"/>
                                <a:ext cx="228600" cy="228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2900</wp14:pctWidth>
                    </wp14:sizeRelH>
                    <wp14:sizeRelV relativeFrom="page">
                      <wp14:pctHeight>90900</wp14:pctHeight>
                    </wp14:sizeRelV>
                  </wp:anchor>
                </w:drawing>
              </mc:Choice>
              <mc:Fallback>
                <w:pict>
                  <v:group w14:anchorId="0C6553E3" id="Group 114" o:spid="_x0000_s1026" style="position:absolute;margin-left:0;margin-top:0;width:18pt;height:10in;z-index:251659264;mso-width-percent:29;mso-height-percent:909;mso-left-percent:45;mso-position-horizontal-relative:page;mso-position-vertical:center;mso-position-vertical-relative:page;mso-width-percent:29;mso-height-percent:909;mso-left-percent:45" coordsize="2286,9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">
                    <v:rect id="Rectangle 115" o:spid="_x0000_s1027" style="position:absolute;width:2286;height:87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" fillcolor="#c0504d [3205]" stroked="f" strokeweight="2pt"/>
                    <v:rect id="Rectangle 116" o:spid="_x0000_s1028" style="position:absolute;top:89154;width:2286;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" fillcolor="#4f81bd [3204]" stroked="f" strokeweight="2pt">
                      <o:lock v:ext="edit" aspectratio="t"/>
                    </v:rect>
                    <w10:wrap anchorx="page" anchory="page"/>
                  </v:group>
                </w:pict>
              </mc:Fallback>
            </mc:AlternateContent>
          </w:r>
          <w:r w:rsidR="00241B54">
            <w:rPr>
              <w:rFonts w:ascii="Times New Roman" w:eastAsia="Adobe Gothic Std B" w:hAnsi="Times New Roman" w:cs="Times New Roman"/>
              <w:b/>
              <w:color w:val="C00000"/>
              <w:sz w:val="32"/>
              <w:szCs w:val="32"/>
            </w:rPr>
            <w:br w:type="page"/>
          </w:r>
        </w:p>
      </w:sdtContent>
    </w:sdt>
    <w:p w14:paraId="00000001" w14:textId="6762E24C" w:rsidR="00D830AA" w:rsidRPr="00F01074" w:rsidRDefault="005D2144" w:rsidP="00753D94">
      <w:pPr>
        <w:spacing w:line="360" w:lineRule="auto"/>
        <w:jc w:val="center"/>
        <w:rPr>
          <w:rFonts w:ascii="Times New Roman" w:eastAsia="Adobe Gothic Std B" w:hAnsi="Times New Roman" w:cs="Times New Roman"/>
          <w:b/>
          <w:color w:val="C00000"/>
          <w:sz w:val="32"/>
          <w:szCs w:val="32"/>
        </w:rPr>
      </w:pPr>
      <w:proofErr w:type="spellStart"/>
      <w:r w:rsidRPr="00F01074">
        <w:rPr>
          <w:rFonts w:ascii="Times New Roman" w:eastAsia="Adobe Gothic Std B" w:hAnsi="Times New Roman" w:cs="Times New Roman"/>
          <w:b/>
          <w:color w:val="C00000"/>
          <w:sz w:val="32"/>
          <w:szCs w:val="32"/>
        </w:rPr>
        <w:lastRenderedPageBreak/>
        <w:t>LankaGeoEye</w:t>
      </w:r>
      <w:proofErr w:type="spellEnd"/>
    </w:p>
    <w:p w14:paraId="00000002" w14:textId="77777777" w:rsidR="00D830AA" w:rsidRPr="00753D94" w:rsidRDefault="00D830AA" w:rsidP="00753D94">
      <w:pPr>
        <w:spacing w:line="360" w:lineRule="auto"/>
        <w:jc w:val="both"/>
        <w:rPr>
          <w:rFonts w:ascii="Times New Roman" w:hAnsi="Times New Roman" w:cs="Times New Roman"/>
          <w:sz w:val="24"/>
          <w:szCs w:val="24"/>
        </w:rPr>
      </w:pPr>
    </w:p>
    <w:p w14:paraId="00000003" w14:textId="77777777" w:rsidR="00D830AA" w:rsidRPr="00753D94" w:rsidRDefault="00307E06" w:rsidP="00753D94">
      <w:pPr>
        <w:spacing w:line="360" w:lineRule="auto"/>
        <w:jc w:val="both"/>
        <w:rPr>
          <w:rFonts w:ascii="Times New Roman" w:hAnsi="Times New Roman" w:cs="Times New Roman"/>
          <w:b/>
          <w:sz w:val="24"/>
          <w:szCs w:val="24"/>
        </w:rPr>
      </w:pPr>
      <w:r w:rsidRPr="00753D94">
        <w:rPr>
          <w:rFonts w:ascii="Times New Roman" w:hAnsi="Times New Roman" w:cs="Times New Roman"/>
          <w:b/>
          <w:sz w:val="24"/>
          <w:szCs w:val="24"/>
        </w:rPr>
        <w:t>Introduction</w:t>
      </w:r>
    </w:p>
    <w:p w14:paraId="00000004" w14:textId="6729C183" w:rsidR="00D830AA" w:rsidRPr="00753D94" w:rsidRDefault="00307E06" w:rsidP="00753D94">
      <w:pPr>
        <w:spacing w:line="360" w:lineRule="auto"/>
        <w:jc w:val="both"/>
        <w:rPr>
          <w:rFonts w:ascii="Times New Roman" w:hAnsi="Times New Roman" w:cs="Times New Roman"/>
          <w:sz w:val="24"/>
          <w:szCs w:val="24"/>
        </w:rPr>
      </w:pPr>
      <w:r w:rsidRPr="00753D94">
        <w:rPr>
          <w:rFonts w:ascii="Times New Roman" w:hAnsi="Times New Roman" w:cs="Times New Roman"/>
          <w:sz w:val="24"/>
          <w:szCs w:val="24"/>
        </w:rPr>
        <w:t>Opportunities for education in the 21st century, as well as the teaching and learning process, have taken a whole new dimension. Today, the existing media for education are constantly evolving and the use of technological tools and the introduction of new tools are constantly taking place. Today, digitization has become a major floating change. Accordingly, the learning and teaching process is changing rapidly to suit the modern world</w:t>
      </w:r>
    </w:p>
    <w:p w14:paraId="00000005" w14:textId="77777777" w:rsidR="00D830AA" w:rsidRPr="00753D94" w:rsidRDefault="00D830AA" w:rsidP="00753D94">
      <w:pPr>
        <w:spacing w:line="360" w:lineRule="auto"/>
        <w:jc w:val="both"/>
        <w:rPr>
          <w:rFonts w:ascii="Times New Roman" w:hAnsi="Times New Roman" w:cs="Times New Roman"/>
          <w:sz w:val="24"/>
          <w:szCs w:val="24"/>
        </w:rPr>
      </w:pPr>
    </w:p>
    <w:p w14:paraId="00000006" w14:textId="0ADF424F" w:rsidR="00D830AA" w:rsidRPr="00753D94" w:rsidRDefault="00307E06" w:rsidP="00753D94">
      <w:pPr>
        <w:spacing w:line="360" w:lineRule="auto"/>
        <w:jc w:val="both"/>
        <w:rPr>
          <w:rFonts w:ascii="Times New Roman" w:hAnsi="Times New Roman" w:cs="Times New Roman"/>
          <w:sz w:val="24"/>
          <w:szCs w:val="24"/>
        </w:rPr>
      </w:pPr>
      <w:r w:rsidRPr="00753D94">
        <w:rPr>
          <w:rFonts w:ascii="Times New Roman" w:hAnsi="Times New Roman" w:cs="Times New Roman"/>
          <w:sz w:val="24"/>
          <w:szCs w:val="24"/>
        </w:rPr>
        <w:t>The plague of Covid 19 has made it clear that online education, once restricted to developed countries, should now be extended to smaller countries as well. Accordingly, going to school today has gone beyond the land where we have accumulated. Today we can see the teacher only through the internet. Realizing this need, the main objective of this software application is to present the subject knowledge required for GCE O / L students and the mapping required by the teachers as a digital map</w:t>
      </w:r>
      <w:r w:rsidR="001B3163">
        <w:rPr>
          <w:rFonts w:ascii="Times New Roman" w:hAnsi="Times New Roman" w:cs="Times New Roman"/>
          <w:sz w:val="24"/>
          <w:szCs w:val="24"/>
        </w:rPr>
        <w:t xml:space="preserve"> </w:t>
      </w:r>
      <w:r w:rsidR="001B3163" w:rsidRPr="00753D94">
        <w:rPr>
          <w:rFonts w:ascii="Times New Roman" w:hAnsi="Times New Roman" w:cs="Times New Roman"/>
          <w:sz w:val="24"/>
          <w:szCs w:val="24"/>
        </w:rPr>
        <w:t>exercises</w:t>
      </w:r>
      <w:r w:rsidR="001B3163">
        <w:rPr>
          <w:rFonts w:ascii="Times New Roman" w:hAnsi="Times New Roman" w:cs="Times New Roman"/>
          <w:sz w:val="24"/>
          <w:szCs w:val="24"/>
        </w:rPr>
        <w:t xml:space="preserve"> under the Geography Subject</w:t>
      </w:r>
      <w:r w:rsidRPr="00753D94">
        <w:rPr>
          <w:rFonts w:ascii="Times New Roman" w:hAnsi="Times New Roman" w:cs="Times New Roman"/>
          <w:sz w:val="24"/>
          <w:szCs w:val="24"/>
        </w:rPr>
        <w:t>.</w:t>
      </w:r>
    </w:p>
    <w:p w14:paraId="00000007" w14:textId="4771DE15" w:rsidR="00D830AA" w:rsidRPr="00753D94" w:rsidRDefault="00D830AA" w:rsidP="00753D94">
      <w:pPr>
        <w:spacing w:line="360" w:lineRule="auto"/>
        <w:jc w:val="both"/>
        <w:rPr>
          <w:rFonts w:ascii="Times New Roman" w:hAnsi="Times New Roman" w:cs="Times New Roman"/>
          <w:sz w:val="24"/>
          <w:szCs w:val="24"/>
        </w:rPr>
      </w:pPr>
    </w:p>
    <w:p w14:paraId="00000008" w14:textId="092C5A61" w:rsidR="00D830AA" w:rsidRDefault="00307E06" w:rsidP="00753D94">
      <w:pPr>
        <w:spacing w:line="360" w:lineRule="auto"/>
        <w:jc w:val="both"/>
        <w:rPr>
          <w:rFonts w:ascii="Times New Roman" w:hAnsi="Times New Roman" w:cs="Times New Roman"/>
          <w:sz w:val="24"/>
          <w:szCs w:val="24"/>
        </w:rPr>
      </w:pPr>
      <w:r w:rsidRPr="00753D94">
        <w:rPr>
          <w:rFonts w:ascii="Times New Roman" w:hAnsi="Times New Roman" w:cs="Times New Roman"/>
          <w:sz w:val="24"/>
          <w:szCs w:val="24"/>
        </w:rPr>
        <w:t xml:space="preserve">This online application, which I </w:t>
      </w:r>
      <w:r w:rsidR="00164986">
        <w:rPr>
          <w:rFonts w:ascii="Times New Roman" w:hAnsi="Times New Roman" w:cs="Times New Roman"/>
          <w:sz w:val="24"/>
          <w:szCs w:val="24"/>
        </w:rPr>
        <w:t>plan to</w:t>
      </w:r>
      <w:r w:rsidRPr="00753D94">
        <w:rPr>
          <w:rFonts w:ascii="Times New Roman" w:hAnsi="Times New Roman" w:cs="Times New Roman"/>
          <w:sz w:val="24"/>
          <w:szCs w:val="24"/>
        </w:rPr>
        <w:t xml:space="preserve"> </w:t>
      </w:r>
      <w:r w:rsidR="00164986">
        <w:rPr>
          <w:rFonts w:ascii="Times New Roman" w:hAnsi="Times New Roman" w:cs="Times New Roman"/>
          <w:sz w:val="24"/>
          <w:szCs w:val="24"/>
        </w:rPr>
        <w:t>develop</w:t>
      </w:r>
      <w:r w:rsidRPr="00753D94">
        <w:rPr>
          <w:rFonts w:ascii="Times New Roman" w:hAnsi="Times New Roman" w:cs="Times New Roman"/>
          <w:sz w:val="24"/>
          <w:szCs w:val="24"/>
        </w:rPr>
        <w:t xml:space="preserve"> for the subject of Geography, is initially covered as a starting point for Grade 08</w:t>
      </w:r>
      <w:r w:rsidR="00164986">
        <w:rPr>
          <w:rFonts w:ascii="Times New Roman" w:hAnsi="Times New Roman" w:cs="Times New Roman"/>
          <w:sz w:val="24"/>
          <w:szCs w:val="24"/>
        </w:rPr>
        <w:t>,09,10</w:t>
      </w:r>
      <w:r w:rsidRPr="00753D94">
        <w:rPr>
          <w:rFonts w:ascii="Times New Roman" w:hAnsi="Times New Roman" w:cs="Times New Roman"/>
          <w:sz w:val="24"/>
          <w:szCs w:val="24"/>
        </w:rPr>
        <w:t xml:space="preserve"> only. In classrooms we use </w:t>
      </w:r>
      <w:r w:rsidR="001B3163" w:rsidRPr="00753D94">
        <w:rPr>
          <w:rFonts w:ascii="Times New Roman" w:hAnsi="Times New Roman" w:cs="Times New Roman"/>
          <w:sz w:val="24"/>
          <w:szCs w:val="24"/>
        </w:rPr>
        <w:t>paper-based</w:t>
      </w:r>
      <w:r w:rsidRPr="00753D94">
        <w:rPr>
          <w:rFonts w:ascii="Times New Roman" w:hAnsi="Times New Roman" w:cs="Times New Roman"/>
          <w:sz w:val="24"/>
          <w:szCs w:val="24"/>
        </w:rPr>
        <w:t xml:space="preserve"> atlases</w:t>
      </w:r>
      <w:r w:rsidR="00164986">
        <w:rPr>
          <w:rFonts w:ascii="Times New Roman" w:hAnsi="Times New Roman" w:cs="Times New Roman"/>
          <w:sz w:val="24"/>
          <w:szCs w:val="24"/>
        </w:rPr>
        <w:t xml:space="preserve"> which have limited use</w:t>
      </w:r>
      <w:r w:rsidRPr="00753D94">
        <w:rPr>
          <w:rFonts w:ascii="Times New Roman" w:hAnsi="Times New Roman" w:cs="Times New Roman"/>
          <w:sz w:val="24"/>
          <w:szCs w:val="24"/>
        </w:rPr>
        <w:t xml:space="preserve">. </w:t>
      </w:r>
      <w:r w:rsidR="00DD28E6">
        <w:rPr>
          <w:rFonts w:ascii="Times New Roman" w:hAnsi="Times New Roman" w:cs="Times New Roman"/>
          <w:sz w:val="24"/>
          <w:szCs w:val="24"/>
        </w:rPr>
        <w:t>But in Digital form we are in more dynamic platform to view, search Geographical features that are spatially distributes.</w:t>
      </w:r>
    </w:p>
    <w:p w14:paraId="36568328" w14:textId="35F3126D" w:rsidR="00DD28E6" w:rsidRPr="00753D94" w:rsidRDefault="00DD28E6" w:rsidP="00DD28E6">
      <w:pPr>
        <w:tabs>
          <w:tab w:val="left" w:pos="1490"/>
        </w:tabs>
        <w:spacing w:line="360" w:lineRule="auto"/>
        <w:rPr>
          <w:rFonts w:ascii="Times New Roman" w:hAnsi="Times New Roman" w:cs="Times New Roman"/>
          <w:sz w:val="24"/>
          <w:szCs w:val="24"/>
        </w:rPr>
      </w:pPr>
      <w:r w:rsidRPr="00DD28E6">
        <w:rPr>
          <w:rFonts w:ascii="Times New Roman" w:hAnsi="Times New Roman" w:cs="Times New Roman"/>
          <w:sz w:val="24"/>
          <w:szCs w:val="24"/>
        </w:rPr>
        <w:drawing>
          <wp:anchor distT="0" distB="0" distL="114300" distR="114300" simplePos="0" relativeHeight="251667456" behindDoc="1" locked="0" layoutInCell="1" allowOverlap="1" wp14:anchorId="78FD2BBE" wp14:editId="5C5F66B3">
            <wp:simplePos x="0" y="0"/>
            <wp:positionH relativeFrom="column">
              <wp:posOffset>1809750</wp:posOffset>
            </wp:positionH>
            <wp:positionV relativeFrom="paragraph">
              <wp:posOffset>109855</wp:posOffset>
            </wp:positionV>
            <wp:extent cx="2872105" cy="2025650"/>
            <wp:effectExtent l="0" t="0" r="4445" b="0"/>
            <wp:wrapNone/>
            <wp:docPr id="5" name="Picture 2">
              <a:extLst xmlns:a="http://schemas.openxmlformats.org/drawingml/2006/main">
                <a:ext uri="{FF2B5EF4-FFF2-40B4-BE49-F238E27FC236}">
                  <a16:creationId xmlns:a16="http://schemas.microsoft.com/office/drawing/2014/main" id="{7A13AD72-B3D8-4A85-9E91-678867F9F48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7A13AD72-B3D8-4A85-9E91-678867F9F48D}"/>
                        </a:ext>
                      </a:extLst>
                    </pic:cNvPr>
                    <pic:cNvPicPr>
                      <a:picLocks noChangeAspect="1"/>
                    </pic:cNvPicPr>
                  </pic:nvPicPr>
                  <pic:blipFill rotWithShape="1">
                    <a:blip r:embed="rId12" cstate="print">
                      <a:extLst>
                        <a:ext uri="{28A0092B-C50C-407E-A947-70E740481C1C}">
                          <a14:useLocalDpi xmlns:a14="http://schemas.microsoft.com/office/drawing/2010/main" val="0"/>
                        </a:ext>
                      </a:extLst>
                    </a:blip>
                    <a:srcRect b="7670"/>
                    <a:stretch/>
                  </pic:blipFill>
                  <pic:spPr>
                    <a:xfrm>
                      <a:off x="0" y="0"/>
                      <a:ext cx="2872105" cy="2025650"/>
                    </a:xfrm>
                    <a:prstGeom prst="rect">
                      <a:avLst/>
                    </a:prstGeom>
                  </pic:spPr>
                </pic:pic>
              </a:graphicData>
            </a:graphic>
          </wp:anchor>
        </w:drawing>
      </w:r>
      <w:r w:rsidRPr="00DD28E6">
        <w:rPr>
          <w:rFonts w:ascii="Times New Roman" w:hAnsi="Times New Roman" w:cs="Times New Roman"/>
          <w:sz w:val="24"/>
          <w:szCs w:val="24"/>
        </w:rPr>
        <w:drawing>
          <wp:anchor distT="0" distB="0" distL="114300" distR="114300" simplePos="0" relativeHeight="251666432" behindDoc="0" locked="0" layoutInCell="1" allowOverlap="1" wp14:anchorId="43FDE15E" wp14:editId="77B156D3">
            <wp:simplePos x="0" y="0"/>
            <wp:positionH relativeFrom="column">
              <wp:posOffset>304800</wp:posOffset>
            </wp:positionH>
            <wp:positionV relativeFrom="paragraph">
              <wp:posOffset>50800</wp:posOffset>
            </wp:positionV>
            <wp:extent cx="1166368" cy="2082800"/>
            <wp:effectExtent l="0" t="0" r="0" b="0"/>
            <wp:wrapSquare wrapText="bothSides"/>
            <wp:docPr id="6" name="Picture 5">
              <a:extLst xmlns:a="http://schemas.openxmlformats.org/drawingml/2006/main">
                <a:ext uri="{FF2B5EF4-FFF2-40B4-BE49-F238E27FC236}">
                  <a16:creationId xmlns:a16="http://schemas.microsoft.com/office/drawing/2014/main" id="{25649FB2-69DF-4741-9C4C-AC595DADEBE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25649FB2-69DF-4741-9C4C-AC595DADEBE3}"/>
                        </a:ext>
                      </a:extLst>
                    </pic:cNvPr>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1166368" cy="2082800"/>
                    </a:xfrm>
                    <a:prstGeom prst="rect">
                      <a:avLst/>
                    </a:prstGeom>
                  </pic:spPr>
                </pic:pic>
              </a:graphicData>
            </a:graphic>
          </wp:anchor>
        </w:drawing>
      </w:r>
      <w:r>
        <w:rPr>
          <w:rFonts w:ascii="Times New Roman" w:hAnsi="Times New Roman" w:cs="Times New Roman"/>
          <w:sz w:val="24"/>
          <w:szCs w:val="24"/>
        </w:rPr>
        <w:tab/>
      </w:r>
      <w:r>
        <w:rPr>
          <w:rFonts w:ascii="Times New Roman" w:hAnsi="Times New Roman" w:cs="Times New Roman"/>
          <w:sz w:val="24"/>
          <w:szCs w:val="24"/>
        </w:rPr>
        <w:br w:type="textWrapping" w:clear="all"/>
      </w:r>
    </w:p>
    <w:p w14:paraId="00000009" w14:textId="77777777" w:rsidR="00D830AA" w:rsidRPr="00753D94" w:rsidRDefault="00D830AA" w:rsidP="00753D94">
      <w:pPr>
        <w:spacing w:line="360" w:lineRule="auto"/>
        <w:jc w:val="both"/>
        <w:rPr>
          <w:rFonts w:ascii="Times New Roman" w:hAnsi="Times New Roman" w:cs="Times New Roman"/>
          <w:sz w:val="24"/>
          <w:szCs w:val="24"/>
        </w:rPr>
      </w:pPr>
    </w:p>
    <w:p w14:paraId="0000000C" w14:textId="35C0EE84" w:rsidR="00D830AA" w:rsidRDefault="00DD28E6" w:rsidP="00753D94">
      <w:pPr>
        <w:spacing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lastRenderedPageBreak/>
        <w:t>LankaGeoEye</w:t>
      </w:r>
      <w:proofErr w:type="spellEnd"/>
      <w:r>
        <w:rPr>
          <w:rFonts w:ascii="Times New Roman" w:hAnsi="Times New Roman" w:cs="Times New Roman"/>
          <w:sz w:val="24"/>
          <w:szCs w:val="24"/>
        </w:rPr>
        <w:t xml:space="preserve"> is digital Atlas which will visualize Topographic and Thematic feature of the earth. </w:t>
      </w:r>
      <w:r w:rsidR="00307E06" w:rsidRPr="00753D94">
        <w:rPr>
          <w:rFonts w:ascii="Times New Roman" w:hAnsi="Times New Roman" w:cs="Times New Roman"/>
          <w:sz w:val="24"/>
          <w:szCs w:val="24"/>
        </w:rPr>
        <w:t xml:space="preserve">A digital atlas may be defined as a computerized geographic information system related to a certain area or the time in connection with a given purpose. Paper based atlases still play an important </w:t>
      </w:r>
      <w:r>
        <w:rPr>
          <w:rFonts w:ascii="Times New Roman" w:hAnsi="Times New Roman" w:cs="Times New Roman"/>
          <w:sz w:val="24"/>
          <w:szCs w:val="24"/>
        </w:rPr>
        <w:t xml:space="preserve">and limited </w:t>
      </w:r>
      <w:r w:rsidR="00307E06" w:rsidRPr="00753D94">
        <w:rPr>
          <w:rFonts w:ascii="Times New Roman" w:hAnsi="Times New Roman" w:cs="Times New Roman"/>
          <w:sz w:val="24"/>
          <w:szCs w:val="24"/>
        </w:rPr>
        <w:t xml:space="preserve">role in a controlled environment. </w:t>
      </w:r>
      <w:r w:rsidRPr="00753D94">
        <w:rPr>
          <w:rFonts w:ascii="Times New Roman" w:hAnsi="Times New Roman" w:cs="Times New Roman"/>
          <w:sz w:val="24"/>
          <w:szCs w:val="24"/>
        </w:rPr>
        <w:t>But</w:t>
      </w:r>
      <w:r w:rsidR="00307E06" w:rsidRPr="00753D94">
        <w:rPr>
          <w:rFonts w:ascii="Times New Roman" w:hAnsi="Times New Roman" w:cs="Times New Roman"/>
          <w:sz w:val="24"/>
          <w:szCs w:val="24"/>
        </w:rPr>
        <w:t xml:space="preserve"> the digital atlases visualized on different monitors with different zoom factors. </w:t>
      </w:r>
    </w:p>
    <w:p w14:paraId="458B1C96" w14:textId="341A0244" w:rsidR="00DD28E6" w:rsidRDefault="00DD28E6" w:rsidP="00753D94">
      <w:pPr>
        <w:spacing w:line="360" w:lineRule="auto"/>
        <w:jc w:val="both"/>
        <w:rPr>
          <w:rFonts w:ascii="Times New Roman" w:hAnsi="Times New Roman" w:cs="Times New Roman"/>
          <w:sz w:val="24"/>
          <w:szCs w:val="24"/>
        </w:rPr>
      </w:pPr>
    </w:p>
    <w:p w14:paraId="64D5C2AB" w14:textId="2FE4AE36" w:rsidR="00973E0D" w:rsidRPr="00973E0D" w:rsidRDefault="00973E0D" w:rsidP="00753D94">
      <w:pPr>
        <w:spacing w:line="360" w:lineRule="auto"/>
        <w:jc w:val="both"/>
        <w:rPr>
          <w:rFonts w:ascii="Times New Roman" w:hAnsi="Times New Roman" w:cs="Times New Roman"/>
          <w:b/>
          <w:bCs/>
          <w:sz w:val="24"/>
          <w:szCs w:val="24"/>
        </w:rPr>
      </w:pPr>
      <w:r w:rsidRPr="00973E0D">
        <w:rPr>
          <w:rFonts w:ascii="Times New Roman" w:hAnsi="Times New Roman" w:cs="Times New Roman"/>
          <w:b/>
          <w:bCs/>
          <w:sz w:val="24"/>
          <w:szCs w:val="24"/>
        </w:rPr>
        <w:t xml:space="preserve">Changing the way of mapping </w:t>
      </w:r>
    </w:p>
    <w:p w14:paraId="30A14169" w14:textId="77777777" w:rsidR="00973E0D" w:rsidRDefault="00973E0D" w:rsidP="00973E0D">
      <w:pPr>
        <w:spacing w:line="360" w:lineRule="auto"/>
        <w:jc w:val="both"/>
        <w:rPr>
          <w:rFonts w:ascii="Times New Roman" w:hAnsi="Times New Roman" w:cs="Times New Roman"/>
          <w:sz w:val="24"/>
          <w:szCs w:val="24"/>
          <w:lang w:val="en-US"/>
        </w:rPr>
      </w:pPr>
      <w:r w:rsidRPr="00973E0D">
        <w:rPr>
          <w:rFonts w:ascii="Times New Roman" w:hAnsi="Times New Roman" w:cs="Times New Roman"/>
          <w:sz w:val="24"/>
          <w:szCs w:val="24"/>
          <w:lang w:val="en-US"/>
        </w:rPr>
        <w:t>Mapping is the translation of spatial information in to graphical symbols.</w:t>
      </w:r>
      <w:r>
        <w:rPr>
          <w:rFonts w:ascii="Times New Roman" w:hAnsi="Times New Roman" w:cs="Times New Roman"/>
          <w:sz w:val="24"/>
          <w:szCs w:val="24"/>
          <w:lang w:val="en-US"/>
        </w:rPr>
        <w:t xml:space="preserve"> </w:t>
      </w:r>
      <w:r w:rsidRPr="00973E0D">
        <w:rPr>
          <w:rFonts w:ascii="Times New Roman" w:hAnsi="Times New Roman" w:cs="Times New Roman"/>
          <w:sz w:val="24"/>
          <w:szCs w:val="24"/>
          <w:lang w:val="en-US"/>
        </w:rPr>
        <w:t>Technology is revolutionizing the way we make maps. As we move into the digital environment, computer cartography and GIS are transforming the way we think of and interact with geographic information</w:t>
      </w:r>
      <w:r>
        <w:rPr>
          <w:rFonts w:ascii="Times New Roman" w:hAnsi="Times New Roman" w:cs="Times New Roman"/>
          <w:sz w:val="24"/>
          <w:szCs w:val="24"/>
          <w:lang w:val="en-US"/>
        </w:rPr>
        <w:t xml:space="preserve">. </w:t>
      </w:r>
      <w:r w:rsidRPr="00973E0D">
        <w:rPr>
          <w:rFonts w:ascii="Times New Roman" w:hAnsi="Times New Roman" w:cs="Times New Roman"/>
          <w:sz w:val="24"/>
          <w:szCs w:val="24"/>
          <w:lang w:val="en-US"/>
        </w:rPr>
        <w:t>Today modern cartography often takes place within a GIS or Geographic Information System.</w:t>
      </w:r>
      <w:r>
        <w:rPr>
          <w:rFonts w:ascii="Times New Roman" w:hAnsi="Times New Roman" w:cs="Times New Roman"/>
          <w:sz w:val="24"/>
          <w:szCs w:val="24"/>
          <w:lang w:val="en-US"/>
        </w:rPr>
        <w:t xml:space="preserve"> </w:t>
      </w:r>
    </w:p>
    <w:p w14:paraId="299C93DD" w14:textId="017CED1E" w:rsidR="00973E0D" w:rsidRPr="00973E0D" w:rsidRDefault="00973E0D" w:rsidP="00973E0D">
      <w:pPr>
        <w:spacing w:line="360" w:lineRule="auto"/>
        <w:jc w:val="both"/>
        <w:rPr>
          <w:rFonts w:ascii="Times New Roman" w:hAnsi="Times New Roman" w:cs="Times New Roman"/>
          <w:sz w:val="24"/>
          <w:szCs w:val="24"/>
          <w:lang w:val="en-US"/>
        </w:rPr>
      </w:pPr>
      <w:r w:rsidRPr="00973E0D">
        <w:rPr>
          <w:rFonts w:ascii="Times New Roman" w:hAnsi="Times New Roman" w:cs="Times New Roman"/>
          <w:sz w:val="24"/>
          <w:szCs w:val="24"/>
          <w:lang w:val="en-US"/>
        </w:rPr>
        <w:t>GIS is computer software that links geographic information (where things are) with descriptive information (what things are). We use GIS to visualize, question, analyze and understand data about the world and organize it on intelligent, interactive digital maps</w:t>
      </w:r>
    </w:p>
    <w:p w14:paraId="0000000D" w14:textId="1628F6C9" w:rsidR="00D830AA" w:rsidRDefault="00D830AA" w:rsidP="00753D94">
      <w:pPr>
        <w:spacing w:line="360" w:lineRule="auto"/>
        <w:jc w:val="both"/>
        <w:rPr>
          <w:rFonts w:ascii="Times New Roman" w:hAnsi="Times New Roman" w:cs="Times New Roman"/>
          <w:sz w:val="24"/>
          <w:szCs w:val="24"/>
        </w:rPr>
      </w:pPr>
    </w:p>
    <w:p w14:paraId="0000000F" w14:textId="77777777" w:rsidR="00D830AA" w:rsidRPr="00753D94" w:rsidRDefault="00307E06" w:rsidP="00753D94">
      <w:pPr>
        <w:spacing w:line="360" w:lineRule="auto"/>
        <w:jc w:val="both"/>
        <w:rPr>
          <w:rFonts w:ascii="Times New Roman" w:hAnsi="Times New Roman" w:cs="Times New Roman"/>
          <w:b/>
          <w:sz w:val="24"/>
          <w:szCs w:val="24"/>
        </w:rPr>
      </w:pPr>
      <w:r w:rsidRPr="00753D94">
        <w:rPr>
          <w:rFonts w:ascii="Times New Roman" w:hAnsi="Times New Roman" w:cs="Times New Roman"/>
          <w:b/>
          <w:sz w:val="24"/>
          <w:szCs w:val="24"/>
        </w:rPr>
        <w:t xml:space="preserve">Importance </w:t>
      </w:r>
    </w:p>
    <w:p w14:paraId="00000010" w14:textId="77777777" w:rsidR="00D830AA" w:rsidRPr="00753D94" w:rsidRDefault="00D830AA" w:rsidP="00753D94">
      <w:pPr>
        <w:spacing w:line="360" w:lineRule="auto"/>
        <w:jc w:val="both"/>
        <w:rPr>
          <w:rFonts w:ascii="Times New Roman" w:hAnsi="Times New Roman" w:cs="Times New Roman"/>
          <w:b/>
          <w:sz w:val="24"/>
          <w:szCs w:val="24"/>
        </w:rPr>
      </w:pPr>
    </w:p>
    <w:p w14:paraId="376A45A8" w14:textId="5EBEC967" w:rsidR="00973E0D" w:rsidRDefault="00307E06" w:rsidP="00753D94">
      <w:pPr>
        <w:spacing w:line="360" w:lineRule="auto"/>
        <w:jc w:val="both"/>
        <w:rPr>
          <w:rFonts w:ascii="Times New Roman" w:hAnsi="Times New Roman" w:cs="Times New Roman"/>
          <w:sz w:val="24"/>
          <w:szCs w:val="24"/>
        </w:rPr>
      </w:pPr>
      <w:r w:rsidRPr="00753D94">
        <w:rPr>
          <w:rFonts w:ascii="Times New Roman" w:hAnsi="Times New Roman" w:cs="Times New Roman"/>
          <w:sz w:val="24"/>
          <w:szCs w:val="24"/>
        </w:rPr>
        <w:t xml:space="preserve">Digital Atlas is very important to school students </w:t>
      </w:r>
      <w:r w:rsidR="00C0433E" w:rsidRPr="00753D94">
        <w:rPr>
          <w:rFonts w:ascii="Times New Roman" w:hAnsi="Times New Roman" w:cs="Times New Roman"/>
          <w:sz w:val="24"/>
          <w:szCs w:val="24"/>
        </w:rPr>
        <w:t>in all ages</w:t>
      </w:r>
      <w:r w:rsidRPr="00753D94">
        <w:rPr>
          <w:rFonts w:ascii="Times New Roman" w:hAnsi="Times New Roman" w:cs="Times New Roman"/>
          <w:sz w:val="24"/>
          <w:szCs w:val="24"/>
        </w:rPr>
        <w:t>.</w:t>
      </w:r>
      <w:r w:rsidR="00C0433E" w:rsidRPr="00753D94">
        <w:rPr>
          <w:rFonts w:ascii="Times New Roman" w:hAnsi="Times New Roman" w:cs="Times New Roman"/>
          <w:sz w:val="24"/>
          <w:szCs w:val="24"/>
        </w:rPr>
        <w:t xml:space="preserve"> </w:t>
      </w:r>
      <w:r w:rsidRPr="00753D94">
        <w:rPr>
          <w:rFonts w:ascii="Times New Roman" w:hAnsi="Times New Roman" w:cs="Times New Roman"/>
          <w:sz w:val="24"/>
          <w:szCs w:val="24"/>
        </w:rPr>
        <w:t xml:space="preserve">It can be used in different </w:t>
      </w:r>
      <w:r w:rsidR="00C0433E" w:rsidRPr="00753D94">
        <w:rPr>
          <w:rFonts w:ascii="Times New Roman" w:hAnsi="Times New Roman" w:cs="Times New Roman"/>
          <w:sz w:val="24"/>
          <w:szCs w:val="24"/>
        </w:rPr>
        <w:t>prenominal such</w:t>
      </w:r>
      <w:r w:rsidRPr="00753D94">
        <w:rPr>
          <w:rFonts w:ascii="Times New Roman" w:hAnsi="Times New Roman" w:cs="Times New Roman"/>
          <w:sz w:val="24"/>
          <w:szCs w:val="24"/>
        </w:rPr>
        <w:t xml:space="preserve"> as </w:t>
      </w:r>
      <w:r w:rsidR="00973E0D">
        <w:rPr>
          <w:rFonts w:ascii="Times New Roman" w:hAnsi="Times New Roman" w:cs="Times New Roman"/>
          <w:sz w:val="24"/>
          <w:szCs w:val="24"/>
        </w:rPr>
        <w:t>physical and human geography</w:t>
      </w:r>
      <w:r w:rsidRPr="00753D94">
        <w:rPr>
          <w:rFonts w:ascii="Times New Roman" w:hAnsi="Times New Roman" w:cs="Times New Roman"/>
          <w:sz w:val="24"/>
          <w:szCs w:val="24"/>
        </w:rPr>
        <w:t xml:space="preserve"> at different scales. We can use digital maps zooming in and out. </w:t>
      </w:r>
      <w:r w:rsidR="00C0433E" w:rsidRPr="00753D94">
        <w:rPr>
          <w:rFonts w:ascii="Times New Roman" w:hAnsi="Times New Roman" w:cs="Times New Roman"/>
          <w:sz w:val="24"/>
          <w:szCs w:val="24"/>
        </w:rPr>
        <w:t xml:space="preserve"> </w:t>
      </w:r>
      <w:r w:rsidR="008156E3" w:rsidRPr="00753D94">
        <w:rPr>
          <w:rFonts w:ascii="Times New Roman" w:hAnsi="Times New Roman" w:cs="Times New Roman"/>
          <w:sz w:val="24"/>
          <w:szCs w:val="24"/>
        </w:rPr>
        <w:t>One of the important functions of electronic school atlas is the possibility to read a map is one of the basic in school geography program. Therefore, the first thing that the teacher should be able to do and student to learn is the ability to read geographic data on digital maps with the help of electronic school atlas. As is known, the geographical information is mapped in the conventional signs.</w:t>
      </w:r>
      <w:r w:rsidR="00973E0D">
        <w:rPr>
          <w:rFonts w:ascii="Times New Roman" w:hAnsi="Times New Roman" w:cs="Times New Roman"/>
          <w:sz w:val="24"/>
          <w:szCs w:val="24"/>
        </w:rPr>
        <w:t xml:space="preserve"> We have more limitation in digital maps </w:t>
      </w:r>
    </w:p>
    <w:p w14:paraId="76547038" w14:textId="77777777" w:rsidR="00973E0D" w:rsidRPr="00973E0D" w:rsidRDefault="00973E0D" w:rsidP="00973E0D">
      <w:pPr>
        <w:numPr>
          <w:ilvl w:val="1"/>
          <w:numId w:val="8"/>
        </w:numPr>
        <w:spacing w:line="360" w:lineRule="auto"/>
        <w:jc w:val="both"/>
        <w:rPr>
          <w:rFonts w:ascii="Times New Roman" w:hAnsi="Times New Roman" w:cs="Times New Roman"/>
          <w:sz w:val="24"/>
          <w:szCs w:val="24"/>
          <w:lang w:val="en-US"/>
        </w:rPr>
      </w:pPr>
      <w:r w:rsidRPr="00973E0D">
        <w:rPr>
          <w:rFonts w:ascii="Times New Roman" w:hAnsi="Times New Roman" w:cs="Times New Roman"/>
          <w:sz w:val="24"/>
          <w:szCs w:val="24"/>
          <w:lang w:val="en-US"/>
        </w:rPr>
        <w:t>it was designed for someone else</w:t>
      </w:r>
    </w:p>
    <w:p w14:paraId="2062021E" w14:textId="77777777" w:rsidR="00973E0D" w:rsidRPr="00973E0D" w:rsidRDefault="00973E0D" w:rsidP="00973E0D">
      <w:pPr>
        <w:numPr>
          <w:ilvl w:val="1"/>
          <w:numId w:val="8"/>
        </w:numPr>
        <w:spacing w:line="360" w:lineRule="auto"/>
        <w:jc w:val="both"/>
        <w:rPr>
          <w:rFonts w:ascii="Times New Roman" w:hAnsi="Times New Roman" w:cs="Times New Roman"/>
          <w:sz w:val="24"/>
          <w:szCs w:val="24"/>
          <w:lang w:val="en-US"/>
        </w:rPr>
      </w:pPr>
      <w:r w:rsidRPr="00973E0D">
        <w:rPr>
          <w:rFonts w:ascii="Times New Roman" w:hAnsi="Times New Roman" w:cs="Times New Roman"/>
          <w:sz w:val="24"/>
          <w:szCs w:val="24"/>
          <w:lang w:val="en-US"/>
        </w:rPr>
        <w:t>the scale is fixed</w:t>
      </w:r>
    </w:p>
    <w:p w14:paraId="6AF7F06B" w14:textId="77777777" w:rsidR="00973E0D" w:rsidRPr="00973E0D" w:rsidRDefault="00973E0D" w:rsidP="00973E0D">
      <w:pPr>
        <w:numPr>
          <w:ilvl w:val="1"/>
          <w:numId w:val="8"/>
        </w:numPr>
        <w:spacing w:line="360" w:lineRule="auto"/>
        <w:jc w:val="both"/>
        <w:rPr>
          <w:rFonts w:ascii="Times New Roman" w:hAnsi="Times New Roman" w:cs="Times New Roman"/>
          <w:sz w:val="24"/>
          <w:szCs w:val="24"/>
          <w:lang w:val="en-US"/>
        </w:rPr>
      </w:pPr>
      <w:r w:rsidRPr="00973E0D">
        <w:rPr>
          <w:rFonts w:ascii="Times New Roman" w:hAnsi="Times New Roman" w:cs="Times New Roman"/>
          <w:sz w:val="24"/>
          <w:szCs w:val="24"/>
          <w:lang w:val="en-US"/>
        </w:rPr>
        <w:t>it can’t be updated</w:t>
      </w:r>
    </w:p>
    <w:p w14:paraId="44CF2990" w14:textId="508A33DB" w:rsidR="00973E0D" w:rsidRPr="00973E0D" w:rsidRDefault="00973E0D" w:rsidP="00973E0D">
      <w:pPr>
        <w:numPr>
          <w:ilvl w:val="1"/>
          <w:numId w:val="8"/>
        </w:numPr>
        <w:spacing w:line="360" w:lineRule="auto"/>
        <w:jc w:val="both"/>
        <w:rPr>
          <w:rFonts w:ascii="Times New Roman" w:hAnsi="Times New Roman" w:cs="Times New Roman"/>
          <w:sz w:val="24"/>
          <w:szCs w:val="24"/>
          <w:lang w:val="en-US"/>
        </w:rPr>
      </w:pPr>
      <w:r w:rsidRPr="00973E0D">
        <w:rPr>
          <w:rFonts w:ascii="Times New Roman" w:hAnsi="Times New Roman" w:cs="Times New Roman"/>
          <w:sz w:val="24"/>
          <w:szCs w:val="24"/>
          <w:lang w:val="en-US"/>
        </w:rPr>
        <w:t>it can’t be reclassified or re-</w:t>
      </w:r>
      <w:r w:rsidRPr="00973E0D">
        <w:rPr>
          <w:rFonts w:ascii="Times New Roman" w:hAnsi="Times New Roman" w:cs="Times New Roman"/>
          <w:sz w:val="24"/>
          <w:szCs w:val="24"/>
          <w:lang w:val="en-US"/>
        </w:rPr>
        <w:t>symbolized</w:t>
      </w:r>
    </w:p>
    <w:p w14:paraId="6E5DD29F" w14:textId="77777777" w:rsidR="00973E0D" w:rsidRPr="00753D94" w:rsidRDefault="00973E0D" w:rsidP="00753D94">
      <w:pPr>
        <w:spacing w:line="360" w:lineRule="auto"/>
        <w:jc w:val="both"/>
        <w:rPr>
          <w:rFonts w:ascii="Times New Roman" w:hAnsi="Times New Roman" w:cs="Times New Roman"/>
          <w:sz w:val="24"/>
          <w:szCs w:val="24"/>
        </w:rPr>
      </w:pPr>
    </w:p>
    <w:p w14:paraId="5396F3E4" w14:textId="77777777" w:rsidR="00241B54" w:rsidRDefault="00241B54" w:rsidP="00753D94">
      <w:pPr>
        <w:spacing w:line="360" w:lineRule="auto"/>
        <w:jc w:val="both"/>
        <w:rPr>
          <w:rFonts w:ascii="Times New Roman" w:hAnsi="Times New Roman" w:cs="Times New Roman"/>
          <w:b/>
          <w:sz w:val="24"/>
          <w:szCs w:val="24"/>
        </w:rPr>
      </w:pPr>
    </w:p>
    <w:p w14:paraId="00000013" w14:textId="2356CA2D" w:rsidR="00D830AA" w:rsidRPr="00753D94" w:rsidRDefault="00307E06" w:rsidP="00753D94">
      <w:pPr>
        <w:spacing w:line="360" w:lineRule="auto"/>
        <w:jc w:val="both"/>
        <w:rPr>
          <w:rFonts w:ascii="Times New Roman" w:hAnsi="Times New Roman" w:cs="Times New Roman"/>
          <w:b/>
          <w:sz w:val="24"/>
          <w:szCs w:val="24"/>
        </w:rPr>
      </w:pPr>
      <w:r w:rsidRPr="00753D94">
        <w:rPr>
          <w:rFonts w:ascii="Times New Roman" w:hAnsi="Times New Roman" w:cs="Times New Roman"/>
          <w:b/>
          <w:sz w:val="24"/>
          <w:szCs w:val="24"/>
        </w:rPr>
        <w:lastRenderedPageBreak/>
        <w:t>Why do we need this?</w:t>
      </w:r>
    </w:p>
    <w:p w14:paraId="16D1D417" w14:textId="09F99EAE" w:rsidR="00C0433E" w:rsidRPr="00753D94" w:rsidRDefault="00C0433E" w:rsidP="00753D94">
      <w:pPr>
        <w:pStyle w:val="NormalWeb"/>
        <w:shd w:val="clear" w:color="auto" w:fill="FFFFFF"/>
        <w:spacing w:before="0" w:beforeAutospacing="0" w:after="0" w:afterAutospacing="0" w:line="360" w:lineRule="auto"/>
        <w:jc w:val="both"/>
        <w:rPr>
          <w:color w:val="333333"/>
        </w:rPr>
      </w:pPr>
      <w:r w:rsidRPr="00753D94">
        <w:rPr>
          <w:color w:val="333333"/>
          <w:shd w:val="clear" w:color="auto" w:fill="FFFFFF"/>
        </w:rPr>
        <w:t xml:space="preserve">The digital map is an electronic map, which operation is based on a combination of graphic elements assigned to it in the form of electronic information. Using digital </w:t>
      </w:r>
      <w:r w:rsidR="00973E0D" w:rsidRPr="00753D94">
        <w:rPr>
          <w:color w:val="333333"/>
          <w:shd w:val="clear" w:color="auto" w:fill="FFFFFF"/>
        </w:rPr>
        <w:t>maps,</w:t>
      </w:r>
      <w:r w:rsidRPr="00753D94">
        <w:rPr>
          <w:color w:val="333333"/>
          <w:shd w:val="clear" w:color="auto" w:fill="FFFFFF"/>
        </w:rPr>
        <w:t xml:space="preserve"> we can gain more advantages</w:t>
      </w:r>
      <w:r w:rsidR="00973E0D">
        <w:rPr>
          <w:color w:val="333333"/>
          <w:shd w:val="clear" w:color="auto" w:fill="FFFFFF"/>
        </w:rPr>
        <w:t xml:space="preserve"> for students</w:t>
      </w:r>
      <w:r w:rsidRPr="00753D94">
        <w:rPr>
          <w:color w:val="333333"/>
          <w:shd w:val="clear" w:color="auto" w:fill="FFFFFF"/>
        </w:rPr>
        <w:t xml:space="preserve">. </w:t>
      </w:r>
      <w:r w:rsidRPr="00753D94">
        <w:rPr>
          <w:color w:val="333333"/>
        </w:rPr>
        <w:t> Advantages of digital maps compared with paper maps are visible at first glance:</w:t>
      </w:r>
    </w:p>
    <w:p w14:paraId="0AC23F57" w14:textId="77777777" w:rsidR="00C0433E" w:rsidRPr="00753D94" w:rsidRDefault="00C0433E" w:rsidP="00753D94">
      <w:pPr>
        <w:shd w:val="clear" w:color="auto" w:fill="FFFFFF"/>
        <w:spacing w:line="360" w:lineRule="auto"/>
        <w:jc w:val="both"/>
        <w:rPr>
          <w:rFonts w:ascii="Times New Roman" w:eastAsia="Times New Roman" w:hAnsi="Times New Roman" w:cs="Times New Roman"/>
          <w:color w:val="333333"/>
          <w:sz w:val="24"/>
          <w:szCs w:val="24"/>
          <w:lang w:val="en-US"/>
        </w:rPr>
      </w:pPr>
      <w:r w:rsidRPr="00753D94">
        <w:rPr>
          <w:rFonts w:ascii="Times New Roman" w:eastAsia="Times New Roman" w:hAnsi="Times New Roman" w:cs="Times New Roman"/>
          <w:color w:val="333333"/>
          <w:sz w:val="24"/>
          <w:szCs w:val="24"/>
          <w:lang w:val="en-US"/>
        </w:rPr>
        <w:t> </w:t>
      </w:r>
    </w:p>
    <w:p w14:paraId="59049CEF" w14:textId="77777777" w:rsidR="00C0433E" w:rsidRPr="00753D94" w:rsidRDefault="00C0433E" w:rsidP="00753D94">
      <w:pPr>
        <w:numPr>
          <w:ilvl w:val="0"/>
          <w:numId w:val="1"/>
        </w:numPr>
        <w:shd w:val="clear" w:color="auto" w:fill="FFFFFF"/>
        <w:spacing w:line="360" w:lineRule="auto"/>
        <w:jc w:val="both"/>
        <w:rPr>
          <w:rFonts w:ascii="Times New Roman" w:eastAsia="Times New Roman" w:hAnsi="Times New Roman" w:cs="Times New Roman"/>
          <w:color w:val="333333"/>
          <w:sz w:val="24"/>
          <w:szCs w:val="24"/>
          <w:lang w:val="en-US"/>
        </w:rPr>
      </w:pPr>
      <w:r w:rsidRPr="00753D94">
        <w:rPr>
          <w:rFonts w:ascii="Times New Roman" w:eastAsia="Times New Roman" w:hAnsi="Times New Roman" w:cs="Times New Roman"/>
          <w:color w:val="333333"/>
          <w:sz w:val="24"/>
          <w:szCs w:val="24"/>
          <w:lang w:val="en-US"/>
        </w:rPr>
        <w:t>digital maps can include any area,</w:t>
      </w:r>
    </w:p>
    <w:p w14:paraId="21055CBC" w14:textId="77777777" w:rsidR="00C0433E" w:rsidRPr="00753D94" w:rsidRDefault="00C0433E" w:rsidP="00753D94">
      <w:pPr>
        <w:numPr>
          <w:ilvl w:val="0"/>
          <w:numId w:val="1"/>
        </w:numPr>
        <w:shd w:val="clear" w:color="auto" w:fill="FFFFFF"/>
        <w:spacing w:line="360" w:lineRule="auto"/>
        <w:jc w:val="both"/>
        <w:rPr>
          <w:rFonts w:ascii="Times New Roman" w:eastAsia="Times New Roman" w:hAnsi="Times New Roman" w:cs="Times New Roman"/>
          <w:color w:val="333333"/>
          <w:sz w:val="24"/>
          <w:szCs w:val="24"/>
          <w:lang w:val="en-US"/>
        </w:rPr>
      </w:pPr>
      <w:r w:rsidRPr="00753D94">
        <w:rPr>
          <w:rFonts w:ascii="Times New Roman" w:eastAsia="Times New Roman" w:hAnsi="Times New Roman" w:cs="Times New Roman"/>
          <w:color w:val="333333"/>
          <w:sz w:val="24"/>
          <w:szCs w:val="24"/>
          <w:lang w:val="en-US"/>
        </w:rPr>
        <w:t>they’re scalable - we can freely zoom them in and out,</w:t>
      </w:r>
    </w:p>
    <w:p w14:paraId="65C35EF4" w14:textId="77777777" w:rsidR="00C0433E" w:rsidRPr="00753D94" w:rsidRDefault="00C0433E" w:rsidP="00753D94">
      <w:pPr>
        <w:numPr>
          <w:ilvl w:val="0"/>
          <w:numId w:val="1"/>
        </w:numPr>
        <w:shd w:val="clear" w:color="auto" w:fill="FFFFFF"/>
        <w:spacing w:line="360" w:lineRule="auto"/>
        <w:jc w:val="both"/>
        <w:rPr>
          <w:rFonts w:ascii="Times New Roman" w:eastAsia="Times New Roman" w:hAnsi="Times New Roman" w:cs="Times New Roman"/>
          <w:color w:val="333333"/>
          <w:sz w:val="24"/>
          <w:szCs w:val="24"/>
          <w:lang w:val="en-US"/>
        </w:rPr>
      </w:pPr>
      <w:r w:rsidRPr="00753D94">
        <w:rPr>
          <w:rFonts w:ascii="Times New Roman" w:eastAsia="Times New Roman" w:hAnsi="Times New Roman" w:cs="Times New Roman"/>
          <w:color w:val="333333"/>
          <w:sz w:val="24"/>
          <w:szCs w:val="24"/>
          <w:lang w:val="en-US"/>
        </w:rPr>
        <w:t>they’re more accurate (there are no printed maps on such a scale as the greatest closer of digital maps),</w:t>
      </w:r>
    </w:p>
    <w:p w14:paraId="131E9B7F" w14:textId="77777777" w:rsidR="00C0433E" w:rsidRPr="00753D94" w:rsidRDefault="00C0433E" w:rsidP="00753D94">
      <w:pPr>
        <w:numPr>
          <w:ilvl w:val="0"/>
          <w:numId w:val="1"/>
        </w:numPr>
        <w:shd w:val="clear" w:color="auto" w:fill="FFFFFF"/>
        <w:spacing w:line="360" w:lineRule="auto"/>
        <w:jc w:val="both"/>
        <w:rPr>
          <w:rFonts w:ascii="Times New Roman" w:eastAsia="Times New Roman" w:hAnsi="Times New Roman" w:cs="Times New Roman"/>
          <w:color w:val="333333"/>
          <w:sz w:val="24"/>
          <w:szCs w:val="24"/>
          <w:lang w:val="en-US"/>
        </w:rPr>
      </w:pPr>
      <w:r w:rsidRPr="00753D94">
        <w:rPr>
          <w:rFonts w:ascii="Times New Roman" w:eastAsia="Times New Roman" w:hAnsi="Times New Roman" w:cs="Times New Roman"/>
          <w:color w:val="333333"/>
          <w:sz w:val="24"/>
          <w:szCs w:val="24"/>
          <w:lang w:val="en-US"/>
        </w:rPr>
        <w:t xml:space="preserve">they are more up-to-date (can be remotely updated at a much lower cost, and </w:t>
      </w:r>
      <w:proofErr w:type="spellStart"/>
      <w:r w:rsidRPr="00753D94">
        <w:rPr>
          <w:rFonts w:ascii="Times New Roman" w:eastAsia="Times New Roman" w:hAnsi="Times New Roman" w:cs="Times New Roman"/>
          <w:color w:val="333333"/>
          <w:sz w:val="24"/>
          <w:szCs w:val="24"/>
          <w:lang w:val="en-US"/>
        </w:rPr>
        <w:t>labour</w:t>
      </w:r>
      <w:proofErr w:type="spellEnd"/>
      <w:r w:rsidRPr="00753D94">
        <w:rPr>
          <w:rFonts w:ascii="Times New Roman" w:eastAsia="Times New Roman" w:hAnsi="Times New Roman" w:cs="Times New Roman"/>
          <w:color w:val="333333"/>
          <w:sz w:val="24"/>
          <w:szCs w:val="24"/>
          <w:lang w:val="en-US"/>
        </w:rPr>
        <w:t>),</w:t>
      </w:r>
    </w:p>
    <w:p w14:paraId="18401D59" w14:textId="77777777" w:rsidR="00C0433E" w:rsidRPr="00753D94" w:rsidRDefault="00C0433E" w:rsidP="00753D94">
      <w:pPr>
        <w:numPr>
          <w:ilvl w:val="0"/>
          <w:numId w:val="1"/>
        </w:numPr>
        <w:shd w:val="clear" w:color="auto" w:fill="FFFFFF"/>
        <w:spacing w:line="360" w:lineRule="auto"/>
        <w:jc w:val="both"/>
        <w:rPr>
          <w:rFonts w:ascii="Times New Roman" w:eastAsia="Times New Roman" w:hAnsi="Times New Roman" w:cs="Times New Roman"/>
          <w:color w:val="333333"/>
          <w:sz w:val="24"/>
          <w:szCs w:val="24"/>
          <w:lang w:val="en-US"/>
        </w:rPr>
      </w:pPr>
      <w:r w:rsidRPr="00753D94">
        <w:rPr>
          <w:rFonts w:ascii="Times New Roman" w:eastAsia="Times New Roman" w:hAnsi="Times New Roman" w:cs="Times New Roman"/>
          <w:color w:val="333333"/>
          <w:sz w:val="24"/>
          <w:szCs w:val="24"/>
          <w:lang w:val="en-US"/>
        </w:rPr>
        <w:t>they may contain a lot of different information, and layered architecture that allows you to group data and turning them on and off doesn’t disrupt their visibility,</w:t>
      </w:r>
    </w:p>
    <w:p w14:paraId="6EB29A5F" w14:textId="77777777" w:rsidR="00C0433E" w:rsidRPr="00753D94" w:rsidRDefault="00C0433E" w:rsidP="00753D94">
      <w:pPr>
        <w:numPr>
          <w:ilvl w:val="0"/>
          <w:numId w:val="1"/>
        </w:numPr>
        <w:shd w:val="clear" w:color="auto" w:fill="FFFFFF"/>
        <w:spacing w:line="360" w:lineRule="auto"/>
        <w:jc w:val="both"/>
        <w:rPr>
          <w:rFonts w:ascii="Times New Roman" w:eastAsia="Times New Roman" w:hAnsi="Times New Roman" w:cs="Times New Roman"/>
          <w:color w:val="333333"/>
          <w:sz w:val="24"/>
          <w:szCs w:val="24"/>
          <w:lang w:val="en-US"/>
        </w:rPr>
      </w:pPr>
      <w:r w:rsidRPr="00753D94">
        <w:rPr>
          <w:rFonts w:ascii="Times New Roman" w:eastAsia="Times New Roman" w:hAnsi="Times New Roman" w:cs="Times New Roman"/>
          <w:color w:val="333333"/>
          <w:sz w:val="24"/>
          <w:szCs w:val="24"/>
          <w:lang w:val="en-US"/>
        </w:rPr>
        <w:t xml:space="preserve">they are interactive (answer to the selected user actions - </w:t>
      </w:r>
      <w:proofErr w:type="spellStart"/>
      <w:r w:rsidRPr="00753D94">
        <w:rPr>
          <w:rFonts w:ascii="Times New Roman" w:eastAsia="Times New Roman" w:hAnsi="Times New Roman" w:cs="Times New Roman"/>
          <w:color w:val="333333"/>
          <w:sz w:val="24"/>
          <w:szCs w:val="24"/>
          <w:lang w:val="en-US"/>
        </w:rPr>
        <w:t>eg.</w:t>
      </w:r>
      <w:proofErr w:type="spellEnd"/>
      <w:r w:rsidRPr="00753D94">
        <w:rPr>
          <w:rFonts w:ascii="Times New Roman" w:eastAsia="Times New Roman" w:hAnsi="Times New Roman" w:cs="Times New Roman"/>
          <w:color w:val="333333"/>
          <w:sz w:val="24"/>
          <w:szCs w:val="24"/>
          <w:lang w:val="en-US"/>
        </w:rPr>
        <w:t xml:space="preserve"> Click),</w:t>
      </w:r>
    </w:p>
    <w:p w14:paraId="54D933CF" w14:textId="60F43252" w:rsidR="00C0433E" w:rsidRPr="00753D94" w:rsidRDefault="00C0433E" w:rsidP="00753D94">
      <w:pPr>
        <w:numPr>
          <w:ilvl w:val="0"/>
          <w:numId w:val="1"/>
        </w:numPr>
        <w:shd w:val="clear" w:color="auto" w:fill="FFFFFF"/>
        <w:spacing w:line="360" w:lineRule="auto"/>
        <w:jc w:val="both"/>
        <w:rPr>
          <w:rFonts w:ascii="Times New Roman" w:eastAsia="Times New Roman" w:hAnsi="Times New Roman" w:cs="Times New Roman"/>
          <w:color w:val="333333"/>
          <w:sz w:val="24"/>
          <w:szCs w:val="24"/>
          <w:lang w:val="en-US"/>
        </w:rPr>
      </w:pPr>
      <w:r w:rsidRPr="00753D94">
        <w:rPr>
          <w:rFonts w:ascii="Times New Roman" w:eastAsia="Times New Roman" w:hAnsi="Times New Roman" w:cs="Times New Roman"/>
          <w:color w:val="333333"/>
          <w:sz w:val="24"/>
          <w:szCs w:val="24"/>
          <w:lang w:val="en-US"/>
        </w:rPr>
        <w:t>they take up a lot less space and we may be always with you.</w:t>
      </w:r>
    </w:p>
    <w:p w14:paraId="00000014" w14:textId="2BA56B6F" w:rsidR="00D830AA" w:rsidRPr="00753D94" w:rsidRDefault="00D830AA" w:rsidP="00753D94">
      <w:pPr>
        <w:spacing w:line="360" w:lineRule="auto"/>
        <w:jc w:val="both"/>
        <w:rPr>
          <w:rFonts w:ascii="Times New Roman" w:hAnsi="Times New Roman" w:cs="Times New Roman"/>
          <w:b/>
          <w:sz w:val="24"/>
          <w:szCs w:val="24"/>
        </w:rPr>
      </w:pPr>
    </w:p>
    <w:p w14:paraId="00000015" w14:textId="77777777" w:rsidR="00D830AA" w:rsidRPr="00753D94" w:rsidRDefault="00307E06" w:rsidP="00753D94">
      <w:pPr>
        <w:spacing w:line="360" w:lineRule="auto"/>
        <w:jc w:val="both"/>
        <w:rPr>
          <w:rFonts w:ascii="Times New Roman" w:hAnsi="Times New Roman" w:cs="Times New Roman"/>
          <w:b/>
          <w:sz w:val="24"/>
          <w:szCs w:val="24"/>
        </w:rPr>
      </w:pPr>
      <w:r w:rsidRPr="00753D94">
        <w:rPr>
          <w:rFonts w:ascii="Times New Roman" w:hAnsi="Times New Roman" w:cs="Times New Roman"/>
          <w:b/>
          <w:sz w:val="24"/>
          <w:szCs w:val="24"/>
        </w:rPr>
        <w:t>Gaps</w:t>
      </w:r>
    </w:p>
    <w:p w14:paraId="00000016" w14:textId="3F32DBB3" w:rsidR="00D830AA" w:rsidRPr="00753D94" w:rsidRDefault="008156E3" w:rsidP="00753D94">
      <w:pPr>
        <w:spacing w:line="360" w:lineRule="auto"/>
        <w:jc w:val="both"/>
        <w:rPr>
          <w:rFonts w:ascii="Times New Roman" w:hAnsi="Times New Roman" w:cs="Times New Roman"/>
          <w:b/>
          <w:sz w:val="24"/>
          <w:szCs w:val="24"/>
        </w:rPr>
      </w:pPr>
      <w:r w:rsidRPr="00753D94">
        <w:rPr>
          <w:rFonts w:ascii="Times New Roman" w:hAnsi="Times New Roman" w:cs="Times New Roman"/>
          <w:sz w:val="24"/>
          <w:szCs w:val="24"/>
        </w:rPr>
        <w:t xml:space="preserve">Reading a paper map is essentially limited to comparing and analyzing the location of objects deposited in the conventional signs displayed in the legend. The digital map carries more information about the objects represented in the conventional signs. This information is contained in the semantics of the objects mapped. For more information about the </w:t>
      </w:r>
      <w:proofErr w:type="gramStart"/>
      <w:r w:rsidRPr="00753D94">
        <w:rPr>
          <w:rFonts w:ascii="Times New Roman" w:hAnsi="Times New Roman" w:cs="Times New Roman"/>
          <w:sz w:val="24"/>
          <w:szCs w:val="24"/>
        </w:rPr>
        <w:t>object</w:t>
      </w:r>
      <w:proofErr w:type="gramEnd"/>
      <w:r w:rsidRPr="00753D94">
        <w:rPr>
          <w:rFonts w:ascii="Times New Roman" w:hAnsi="Times New Roman" w:cs="Times New Roman"/>
          <w:sz w:val="24"/>
          <w:szCs w:val="24"/>
        </w:rPr>
        <w:t xml:space="preserve"> it is enough to bring the cursor to it and click the right mouse button. This will open an additional window in which you can get acquainted with all the semantic properties of the selected object. Semantic characteristics can be both qualitative (the name, a brief description of the properties) and quantitative (numerical parameters, the number of inhabitants, etc.). The characteristics of maps and information relating to the whole map or layer are opened by the button on the toolbar.</w:t>
      </w:r>
    </w:p>
    <w:p w14:paraId="5BAD9BEF" w14:textId="77777777" w:rsidR="00C0433E" w:rsidRPr="00753D94" w:rsidRDefault="00C0433E" w:rsidP="00753D94">
      <w:pPr>
        <w:spacing w:line="360" w:lineRule="auto"/>
        <w:jc w:val="both"/>
        <w:rPr>
          <w:rFonts w:ascii="Times New Roman" w:hAnsi="Times New Roman" w:cs="Times New Roman"/>
          <w:b/>
          <w:sz w:val="24"/>
          <w:szCs w:val="24"/>
        </w:rPr>
      </w:pPr>
    </w:p>
    <w:p w14:paraId="00000017" w14:textId="5FF52C33" w:rsidR="00D830AA" w:rsidRPr="00753D94" w:rsidRDefault="00307E06" w:rsidP="00753D94">
      <w:pPr>
        <w:spacing w:line="360" w:lineRule="auto"/>
        <w:jc w:val="both"/>
        <w:rPr>
          <w:rFonts w:ascii="Times New Roman" w:hAnsi="Times New Roman" w:cs="Times New Roman"/>
          <w:b/>
          <w:sz w:val="24"/>
          <w:szCs w:val="24"/>
        </w:rPr>
      </w:pPr>
      <w:r w:rsidRPr="00753D94">
        <w:rPr>
          <w:rFonts w:ascii="Times New Roman" w:hAnsi="Times New Roman" w:cs="Times New Roman"/>
          <w:b/>
          <w:sz w:val="24"/>
          <w:szCs w:val="24"/>
        </w:rPr>
        <w:t>To whom we are presenting?</w:t>
      </w:r>
    </w:p>
    <w:p w14:paraId="0174AEFF" w14:textId="77777777" w:rsidR="00307E06" w:rsidRPr="00753D94" w:rsidRDefault="005D2144" w:rsidP="00753D94">
      <w:pPr>
        <w:spacing w:line="360" w:lineRule="auto"/>
        <w:jc w:val="both"/>
        <w:rPr>
          <w:rFonts w:ascii="Times New Roman" w:hAnsi="Times New Roman" w:cs="Times New Roman"/>
          <w:color w:val="3A3A3A"/>
          <w:sz w:val="24"/>
          <w:szCs w:val="24"/>
          <w:shd w:val="clear" w:color="auto" w:fill="FFFFFF"/>
        </w:rPr>
      </w:pPr>
      <w:r w:rsidRPr="00753D94">
        <w:rPr>
          <w:rFonts w:ascii="Times New Roman" w:hAnsi="Times New Roman" w:cs="Times New Roman"/>
          <w:color w:val="3A3A3A"/>
          <w:sz w:val="24"/>
          <w:szCs w:val="24"/>
          <w:shd w:val="clear" w:color="auto" w:fill="FFFFFF"/>
        </w:rPr>
        <w:t>Geography is concerned with people and places, and the complex relationships between them</w:t>
      </w:r>
      <w:r w:rsidR="00C0433E" w:rsidRPr="00753D94">
        <w:rPr>
          <w:rFonts w:ascii="Times New Roman" w:hAnsi="Times New Roman" w:cs="Times New Roman"/>
          <w:color w:val="3A3A3A"/>
          <w:sz w:val="24"/>
          <w:szCs w:val="24"/>
          <w:shd w:val="clear" w:color="auto" w:fill="FFFFFF"/>
        </w:rPr>
        <w:t xml:space="preserve"> This web-based application</w:t>
      </w:r>
      <w:r w:rsidRPr="00753D94">
        <w:rPr>
          <w:rFonts w:ascii="Times New Roman" w:hAnsi="Times New Roman" w:cs="Times New Roman"/>
          <w:color w:val="3A3A3A"/>
          <w:sz w:val="24"/>
          <w:szCs w:val="24"/>
          <w:shd w:val="clear" w:color="auto" w:fill="FFFFFF"/>
        </w:rPr>
        <w:t xml:space="preserve"> help students explore and understand these relationships and how they impact society and culture. As students </w:t>
      </w:r>
      <w:r w:rsidR="00C0433E" w:rsidRPr="00753D94">
        <w:rPr>
          <w:rFonts w:ascii="Times New Roman" w:hAnsi="Times New Roman" w:cs="Times New Roman"/>
          <w:color w:val="3A3A3A"/>
          <w:sz w:val="24"/>
          <w:szCs w:val="24"/>
          <w:shd w:val="clear" w:color="auto" w:fill="FFFFFF"/>
        </w:rPr>
        <w:t xml:space="preserve">can </w:t>
      </w:r>
      <w:r w:rsidRPr="00753D94">
        <w:rPr>
          <w:rFonts w:ascii="Times New Roman" w:hAnsi="Times New Roman" w:cs="Times New Roman"/>
          <w:color w:val="3A3A3A"/>
          <w:sz w:val="24"/>
          <w:szCs w:val="24"/>
          <w:shd w:val="clear" w:color="auto" w:fill="FFFFFF"/>
        </w:rPr>
        <w:t>use th</w:t>
      </w:r>
      <w:r w:rsidR="00C0433E" w:rsidRPr="00753D94">
        <w:rPr>
          <w:rFonts w:ascii="Times New Roman" w:hAnsi="Times New Roman" w:cs="Times New Roman"/>
          <w:color w:val="3A3A3A"/>
          <w:sz w:val="24"/>
          <w:szCs w:val="24"/>
          <w:shd w:val="clear" w:color="auto" w:fill="FFFFFF"/>
        </w:rPr>
        <w:t>is</w:t>
      </w:r>
      <w:r w:rsidRPr="00753D94">
        <w:rPr>
          <w:rFonts w:ascii="Times New Roman" w:hAnsi="Times New Roman" w:cs="Times New Roman"/>
          <w:color w:val="3A3A3A"/>
          <w:sz w:val="24"/>
          <w:szCs w:val="24"/>
          <w:shd w:val="clear" w:color="auto" w:fill="FFFFFF"/>
        </w:rPr>
        <w:t xml:space="preserve"> tool to explore more of the </w:t>
      </w:r>
      <w:r w:rsidR="00C0433E" w:rsidRPr="00753D94">
        <w:rPr>
          <w:rFonts w:ascii="Times New Roman" w:hAnsi="Times New Roman" w:cs="Times New Roman"/>
          <w:color w:val="3A3A3A"/>
          <w:sz w:val="24"/>
          <w:szCs w:val="24"/>
          <w:shd w:val="clear" w:color="auto" w:fill="FFFFFF"/>
        </w:rPr>
        <w:t>Sri Lanka</w:t>
      </w:r>
      <w:r w:rsidRPr="00753D94">
        <w:rPr>
          <w:rFonts w:ascii="Times New Roman" w:hAnsi="Times New Roman" w:cs="Times New Roman"/>
          <w:color w:val="3A3A3A"/>
          <w:sz w:val="24"/>
          <w:szCs w:val="24"/>
          <w:shd w:val="clear" w:color="auto" w:fill="FFFFFF"/>
        </w:rPr>
        <w:t xml:space="preserve">, they'll </w:t>
      </w:r>
      <w:r w:rsidRPr="00753D94">
        <w:rPr>
          <w:rFonts w:ascii="Times New Roman" w:hAnsi="Times New Roman" w:cs="Times New Roman"/>
          <w:color w:val="3A3A3A"/>
          <w:sz w:val="24"/>
          <w:szCs w:val="24"/>
          <w:shd w:val="clear" w:color="auto" w:fill="FFFFFF"/>
        </w:rPr>
        <w:lastRenderedPageBreak/>
        <w:t>begin to think critically about the issues and problems affecting their communities and learn how to be good local and global citizens</w:t>
      </w:r>
    </w:p>
    <w:p w14:paraId="00000018" w14:textId="41AA632B" w:rsidR="00D830AA" w:rsidRPr="00753D94" w:rsidRDefault="00307E06" w:rsidP="00753D94">
      <w:pPr>
        <w:spacing w:line="360" w:lineRule="auto"/>
        <w:jc w:val="both"/>
        <w:rPr>
          <w:rFonts w:ascii="Times New Roman" w:hAnsi="Times New Roman" w:cs="Times New Roman"/>
          <w:color w:val="3A3A3A"/>
          <w:sz w:val="24"/>
          <w:szCs w:val="24"/>
          <w:shd w:val="clear" w:color="auto" w:fill="FFFFFF"/>
        </w:rPr>
      </w:pPr>
      <w:r w:rsidRPr="00753D94">
        <w:rPr>
          <w:rFonts w:ascii="Times New Roman" w:hAnsi="Times New Roman" w:cs="Times New Roman"/>
          <w:color w:val="3A3A3A"/>
          <w:sz w:val="24"/>
          <w:szCs w:val="24"/>
          <w:shd w:val="clear" w:color="auto" w:fill="FFFFFF"/>
        </w:rPr>
        <w:t>This application</w:t>
      </w:r>
      <w:r w:rsidR="005D2144" w:rsidRPr="00753D94">
        <w:rPr>
          <w:rFonts w:ascii="Times New Roman" w:hAnsi="Times New Roman" w:cs="Times New Roman"/>
          <w:color w:val="3A3A3A"/>
          <w:sz w:val="24"/>
          <w:szCs w:val="24"/>
          <w:shd w:val="clear" w:color="auto" w:fill="FFFFFF"/>
        </w:rPr>
        <w:t xml:space="preserve"> offer</w:t>
      </w:r>
      <w:r w:rsidRPr="00753D94">
        <w:rPr>
          <w:rFonts w:ascii="Times New Roman" w:hAnsi="Times New Roman" w:cs="Times New Roman"/>
          <w:color w:val="3A3A3A"/>
          <w:sz w:val="24"/>
          <w:szCs w:val="24"/>
          <w:shd w:val="clear" w:color="auto" w:fill="FFFFFF"/>
        </w:rPr>
        <w:t>s</w:t>
      </w:r>
      <w:r w:rsidR="005D2144" w:rsidRPr="00753D94">
        <w:rPr>
          <w:rFonts w:ascii="Times New Roman" w:hAnsi="Times New Roman" w:cs="Times New Roman"/>
          <w:color w:val="3A3A3A"/>
          <w:sz w:val="24"/>
          <w:szCs w:val="24"/>
          <w:shd w:val="clear" w:color="auto" w:fill="FFFFFF"/>
        </w:rPr>
        <w:t xml:space="preserve"> a nice mix of practical factual learning about </w:t>
      </w:r>
      <w:r w:rsidRPr="00753D94">
        <w:rPr>
          <w:rFonts w:ascii="Times New Roman" w:hAnsi="Times New Roman" w:cs="Times New Roman"/>
          <w:color w:val="3A3A3A"/>
          <w:sz w:val="24"/>
          <w:szCs w:val="24"/>
          <w:shd w:val="clear" w:color="auto" w:fill="FFFFFF"/>
        </w:rPr>
        <w:t>Political and Administrative Boundaries</w:t>
      </w:r>
      <w:r w:rsidR="005D2144" w:rsidRPr="00753D94">
        <w:rPr>
          <w:rFonts w:ascii="Times New Roman" w:hAnsi="Times New Roman" w:cs="Times New Roman"/>
          <w:color w:val="3A3A3A"/>
          <w:sz w:val="24"/>
          <w:szCs w:val="24"/>
          <w:shd w:val="clear" w:color="auto" w:fill="FFFFFF"/>
        </w:rPr>
        <w:t xml:space="preserve">, </w:t>
      </w:r>
      <w:r w:rsidRPr="00753D94">
        <w:rPr>
          <w:rFonts w:ascii="Times New Roman" w:hAnsi="Times New Roman" w:cs="Times New Roman"/>
          <w:color w:val="3A3A3A"/>
          <w:sz w:val="24"/>
          <w:szCs w:val="24"/>
          <w:shd w:val="clear" w:color="auto" w:fill="FFFFFF"/>
        </w:rPr>
        <w:t>Physical Characteristics</w:t>
      </w:r>
      <w:r w:rsidR="005D2144" w:rsidRPr="00753D94">
        <w:rPr>
          <w:rFonts w:ascii="Times New Roman" w:hAnsi="Times New Roman" w:cs="Times New Roman"/>
          <w:color w:val="3A3A3A"/>
          <w:sz w:val="24"/>
          <w:szCs w:val="24"/>
          <w:shd w:val="clear" w:color="auto" w:fill="FFFFFF"/>
        </w:rPr>
        <w:t xml:space="preserve">, </w:t>
      </w:r>
      <w:r w:rsidRPr="00753D94">
        <w:rPr>
          <w:rFonts w:ascii="Times New Roman" w:hAnsi="Times New Roman" w:cs="Times New Roman"/>
          <w:color w:val="3A3A3A"/>
          <w:sz w:val="24"/>
          <w:szCs w:val="24"/>
          <w:shd w:val="clear" w:color="auto" w:fill="FFFFFF"/>
        </w:rPr>
        <w:t>Human Geography</w:t>
      </w:r>
      <w:r w:rsidR="005D2144" w:rsidRPr="00753D94">
        <w:rPr>
          <w:rFonts w:ascii="Times New Roman" w:hAnsi="Times New Roman" w:cs="Times New Roman"/>
          <w:color w:val="3A3A3A"/>
          <w:sz w:val="24"/>
          <w:szCs w:val="24"/>
          <w:shd w:val="clear" w:color="auto" w:fill="FFFFFF"/>
        </w:rPr>
        <w:t>, and more alongside more dynamic exploratory, creative, and critical thinking.</w:t>
      </w:r>
    </w:p>
    <w:p w14:paraId="00000019" w14:textId="77777777" w:rsidR="00D830AA" w:rsidRPr="00753D94" w:rsidRDefault="00D830AA" w:rsidP="00753D94">
      <w:pPr>
        <w:spacing w:line="360" w:lineRule="auto"/>
        <w:jc w:val="both"/>
        <w:rPr>
          <w:rFonts w:ascii="Times New Roman" w:hAnsi="Times New Roman" w:cs="Times New Roman"/>
          <w:b/>
          <w:sz w:val="24"/>
          <w:szCs w:val="24"/>
        </w:rPr>
      </w:pPr>
    </w:p>
    <w:p w14:paraId="0000001C" w14:textId="01A3C4CF" w:rsidR="00D830AA" w:rsidRPr="00476C76" w:rsidRDefault="0049753D" w:rsidP="00753D94">
      <w:pPr>
        <w:spacing w:line="360" w:lineRule="auto"/>
        <w:jc w:val="both"/>
        <w:rPr>
          <w:rFonts w:ascii="Times New Roman" w:hAnsi="Times New Roman" w:cs="Times New Roman"/>
          <w:b/>
          <w:sz w:val="28"/>
          <w:szCs w:val="28"/>
        </w:rPr>
      </w:pPr>
      <w:r w:rsidRPr="00476C76">
        <w:rPr>
          <w:rFonts w:ascii="Times New Roman" w:hAnsi="Times New Roman" w:cs="Times New Roman"/>
          <w:b/>
          <w:sz w:val="28"/>
          <w:szCs w:val="28"/>
        </w:rPr>
        <w:t>Scope</w:t>
      </w:r>
    </w:p>
    <w:p w14:paraId="02C1E004" w14:textId="0E05FE48" w:rsidR="0049753D" w:rsidRPr="00753D94" w:rsidRDefault="0049753D" w:rsidP="00753D94">
      <w:pPr>
        <w:spacing w:line="360" w:lineRule="auto"/>
        <w:jc w:val="both"/>
        <w:rPr>
          <w:rFonts w:ascii="Times New Roman" w:hAnsi="Times New Roman" w:cs="Times New Roman"/>
          <w:b/>
          <w:sz w:val="24"/>
          <w:szCs w:val="24"/>
        </w:rPr>
      </w:pPr>
      <w:r w:rsidRPr="00753D94">
        <w:rPr>
          <w:rFonts w:ascii="Times New Roman" w:hAnsi="Times New Roman" w:cs="Times New Roman"/>
          <w:b/>
          <w:sz w:val="24"/>
          <w:szCs w:val="24"/>
        </w:rPr>
        <w:t>Grade 09</w:t>
      </w:r>
    </w:p>
    <w:p w14:paraId="2476A2CC" w14:textId="65DD73EE" w:rsidR="00476C76" w:rsidRDefault="00476C76" w:rsidP="00753D94">
      <w:pPr>
        <w:pStyle w:val="ListParagraph"/>
        <w:numPr>
          <w:ilvl w:val="0"/>
          <w:numId w:val="2"/>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Spatial Relationship and Absolute Location of the Sri Lanka </w:t>
      </w:r>
    </w:p>
    <w:p w14:paraId="65D3CAA8" w14:textId="12DF8825" w:rsidR="0049753D" w:rsidRPr="00753D94" w:rsidRDefault="0049753D" w:rsidP="00753D94">
      <w:pPr>
        <w:pStyle w:val="ListParagraph"/>
        <w:numPr>
          <w:ilvl w:val="0"/>
          <w:numId w:val="2"/>
        </w:numPr>
        <w:spacing w:line="360" w:lineRule="auto"/>
        <w:jc w:val="both"/>
        <w:rPr>
          <w:rFonts w:ascii="Times New Roman" w:hAnsi="Times New Roman" w:cs="Times New Roman"/>
          <w:sz w:val="24"/>
          <w:szCs w:val="24"/>
        </w:rPr>
      </w:pPr>
      <w:r w:rsidRPr="00753D94">
        <w:rPr>
          <w:rFonts w:ascii="Times New Roman" w:hAnsi="Times New Roman" w:cs="Times New Roman"/>
          <w:sz w:val="24"/>
          <w:szCs w:val="24"/>
        </w:rPr>
        <w:t>Reviews the nature of the physical and human landscape of Sri Lanka</w:t>
      </w:r>
    </w:p>
    <w:p w14:paraId="21355418" w14:textId="61B5EC86" w:rsidR="0049753D" w:rsidRPr="00753D94" w:rsidRDefault="0049753D" w:rsidP="00753D94">
      <w:pPr>
        <w:pStyle w:val="ListParagraph"/>
        <w:numPr>
          <w:ilvl w:val="1"/>
          <w:numId w:val="2"/>
        </w:numPr>
        <w:spacing w:line="360" w:lineRule="auto"/>
        <w:jc w:val="both"/>
        <w:rPr>
          <w:rFonts w:ascii="Times New Roman" w:hAnsi="Times New Roman" w:cs="Times New Roman"/>
          <w:sz w:val="24"/>
          <w:szCs w:val="24"/>
        </w:rPr>
      </w:pPr>
      <w:r w:rsidRPr="00753D94">
        <w:rPr>
          <w:rFonts w:ascii="Times New Roman" w:hAnsi="Times New Roman" w:cs="Times New Roman"/>
          <w:sz w:val="24"/>
          <w:szCs w:val="24"/>
        </w:rPr>
        <w:t>Physical landscape of Sri Lanka - Relief - Drainage - Climate - Vegetation zones</w:t>
      </w:r>
    </w:p>
    <w:p w14:paraId="24DBE307" w14:textId="77777777" w:rsidR="00476C76" w:rsidRDefault="00476C76" w:rsidP="00753D94">
      <w:pPr>
        <w:pStyle w:val="ListParagraph"/>
        <w:numPr>
          <w:ilvl w:val="1"/>
          <w:numId w:val="2"/>
        </w:numPr>
        <w:spacing w:line="360" w:lineRule="auto"/>
        <w:jc w:val="both"/>
        <w:rPr>
          <w:rFonts w:ascii="Times New Roman" w:hAnsi="Times New Roman" w:cs="Times New Roman"/>
          <w:sz w:val="24"/>
          <w:szCs w:val="24"/>
        </w:rPr>
      </w:pPr>
      <w:r>
        <w:rPr>
          <w:rFonts w:ascii="Times New Roman" w:hAnsi="Times New Roman" w:cs="Times New Roman"/>
          <w:sz w:val="24"/>
          <w:szCs w:val="24"/>
        </w:rPr>
        <w:t>H</w:t>
      </w:r>
      <w:r w:rsidR="0049753D" w:rsidRPr="00753D94">
        <w:rPr>
          <w:rFonts w:ascii="Times New Roman" w:hAnsi="Times New Roman" w:cs="Times New Roman"/>
          <w:sz w:val="24"/>
          <w:szCs w:val="24"/>
        </w:rPr>
        <w:t xml:space="preserve">uman landscape of Sri Lanka - Basic components of human landscape in Sri Lanka </w:t>
      </w:r>
    </w:p>
    <w:p w14:paraId="1B5A20C5" w14:textId="3067973F" w:rsidR="00476C76" w:rsidRDefault="0049753D" w:rsidP="00476C76">
      <w:pPr>
        <w:pStyle w:val="ListParagraph"/>
        <w:numPr>
          <w:ilvl w:val="2"/>
          <w:numId w:val="2"/>
        </w:numPr>
        <w:spacing w:line="360" w:lineRule="auto"/>
        <w:jc w:val="both"/>
        <w:rPr>
          <w:rFonts w:ascii="Times New Roman" w:hAnsi="Times New Roman" w:cs="Times New Roman"/>
          <w:sz w:val="24"/>
          <w:szCs w:val="24"/>
        </w:rPr>
      </w:pPr>
      <w:r w:rsidRPr="00753D94">
        <w:rPr>
          <w:rFonts w:ascii="Times New Roman" w:hAnsi="Times New Roman" w:cs="Times New Roman"/>
          <w:sz w:val="24"/>
          <w:szCs w:val="24"/>
        </w:rPr>
        <w:t xml:space="preserve">Population (size, distribution, composition, growth), </w:t>
      </w:r>
    </w:p>
    <w:p w14:paraId="2012F21C" w14:textId="6660DC0E" w:rsidR="00476C76" w:rsidRDefault="0049753D" w:rsidP="00476C76">
      <w:pPr>
        <w:pStyle w:val="ListParagraph"/>
        <w:numPr>
          <w:ilvl w:val="2"/>
          <w:numId w:val="2"/>
        </w:numPr>
        <w:spacing w:line="360" w:lineRule="auto"/>
        <w:jc w:val="both"/>
        <w:rPr>
          <w:rFonts w:ascii="Times New Roman" w:hAnsi="Times New Roman" w:cs="Times New Roman"/>
          <w:sz w:val="24"/>
          <w:szCs w:val="24"/>
        </w:rPr>
      </w:pPr>
      <w:r w:rsidRPr="00753D94">
        <w:rPr>
          <w:rFonts w:ascii="Times New Roman" w:hAnsi="Times New Roman" w:cs="Times New Roman"/>
          <w:sz w:val="24"/>
          <w:szCs w:val="24"/>
        </w:rPr>
        <w:t xml:space="preserve">Settlements - Economic activities (Agricultural, Industrial, Services) </w:t>
      </w:r>
    </w:p>
    <w:p w14:paraId="1B3FC652" w14:textId="209F1B1A" w:rsidR="0049753D" w:rsidRPr="00753D94" w:rsidRDefault="0049753D" w:rsidP="00476C76">
      <w:pPr>
        <w:pStyle w:val="ListParagraph"/>
        <w:numPr>
          <w:ilvl w:val="2"/>
          <w:numId w:val="2"/>
        </w:numPr>
        <w:spacing w:line="360" w:lineRule="auto"/>
        <w:jc w:val="both"/>
        <w:rPr>
          <w:rFonts w:ascii="Times New Roman" w:hAnsi="Times New Roman" w:cs="Times New Roman"/>
          <w:sz w:val="24"/>
          <w:szCs w:val="24"/>
        </w:rPr>
      </w:pPr>
      <w:r w:rsidRPr="00753D94">
        <w:rPr>
          <w:rFonts w:ascii="Times New Roman" w:hAnsi="Times New Roman" w:cs="Times New Roman"/>
          <w:sz w:val="24"/>
          <w:szCs w:val="24"/>
        </w:rPr>
        <w:t xml:space="preserve">Infrastructure (Road </w:t>
      </w:r>
      <w:r w:rsidR="00476C76" w:rsidRPr="00753D94">
        <w:rPr>
          <w:rFonts w:ascii="Times New Roman" w:hAnsi="Times New Roman" w:cs="Times New Roman"/>
          <w:sz w:val="24"/>
          <w:szCs w:val="24"/>
        </w:rPr>
        <w:t>Electricity,</w:t>
      </w:r>
      <w:r w:rsidRPr="00753D94">
        <w:rPr>
          <w:rFonts w:ascii="Times New Roman" w:hAnsi="Times New Roman" w:cs="Times New Roman"/>
          <w:sz w:val="24"/>
          <w:szCs w:val="24"/>
        </w:rPr>
        <w:t xml:space="preserve"> Water)</w:t>
      </w:r>
    </w:p>
    <w:p w14:paraId="55B5B0D9" w14:textId="7C0B6F7F" w:rsidR="00753D94" w:rsidRPr="00753D94" w:rsidRDefault="00753D94" w:rsidP="00753D94">
      <w:pPr>
        <w:pStyle w:val="ListParagraph"/>
        <w:numPr>
          <w:ilvl w:val="0"/>
          <w:numId w:val="2"/>
        </w:numPr>
        <w:spacing w:line="360" w:lineRule="auto"/>
        <w:jc w:val="both"/>
        <w:rPr>
          <w:rFonts w:ascii="Times New Roman" w:hAnsi="Times New Roman" w:cs="Times New Roman"/>
          <w:sz w:val="24"/>
          <w:szCs w:val="24"/>
        </w:rPr>
      </w:pPr>
      <w:r w:rsidRPr="00753D94">
        <w:rPr>
          <w:rFonts w:ascii="Times New Roman" w:hAnsi="Times New Roman" w:cs="Times New Roman"/>
          <w:sz w:val="24"/>
          <w:szCs w:val="24"/>
        </w:rPr>
        <w:t>Spatial Changes of Development in Sri Lanka</w:t>
      </w:r>
    </w:p>
    <w:p w14:paraId="5DC15DA9" w14:textId="5D54CBB7" w:rsidR="00753D94" w:rsidRPr="00753D94" w:rsidRDefault="00753D94" w:rsidP="00753D94">
      <w:pPr>
        <w:pStyle w:val="ListParagraph"/>
        <w:numPr>
          <w:ilvl w:val="1"/>
          <w:numId w:val="2"/>
        </w:numPr>
        <w:spacing w:line="360" w:lineRule="auto"/>
        <w:jc w:val="both"/>
        <w:rPr>
          <w:rFonts w:ascii="Times New Roman" w:hAnsi="Times New Roman" w:cs="Times New Roman"/>
          <w:sz w:val="24"/>
          <w:szCs w:val="24"/>
        </w:rPr>
      </w:pPr>
      <w:r w:rsidRPr="00753D94">
        <w:rPr>
          <w:rFonts w:ascii="Times New Roman" w:hAnsi="Times New Roman" w:cs="Times New Roman"/>
          <w:sz w:val="24"/>
          <w:szCs w:val="24"/>
        </w:rPr>
        <w:t>Per capita income</w:t>
      </w:r>
    </w:p>
    <w:p w14:paraId="1918247E" w14:textId="1A945441" w:rsidR="00753D94" w:rsidRPr="00753D94" w:rsidRDefault="00753D94" w:rsidP="00753D94">
      <w:pPr>
        <w:pStyle w:val="ListParagraph"/>
        <w:numPr>
          <w:ilvl w:val="1"/>
          <w:numId w:val="2"/>
        </w:numPr>
        <w:spacing w:line="360" w:lineRule="auto"/>
        <w:jc w:val="both"/>
        <w:rPr>
          <w:rFonts w:ascii="Times New Roman" w:hAnsi="Times New Roman" w:cs="Times New Roman"/>
          <w:sz w:val="24"/>
          <w:szCs w:val="24"/>
        </w:rPr>
      </w:pPr>
      <w:r w:rsidRPr="00753D94">
        <w:rPr>
          <w:rFonts w:ascii="Times New Roman" w:hAnsi="Times New Roman" w:cs="Times New Roman"/>
          <w:sz w:val="24"/>
          <w:szCs w:val="24"/>
        </w:rPr>
        <w:t xml:space="preserve">Life Expectancy </w:t>
      </w:r>
    </w:p>
    <w:p w14:paraId="47711336" w14:textId="6AC02A9D" w:rsidR="00753D94" w:rsidRPr="00753D94" w:rsidRDefault="00753D94" w:rsidP="00753D94">
      <w:pPr>
        <w:pStyle w:val="ListParagraph"/>
        <w:numPr>
          <w:ilvl w:val="1"/>
          <w:numId w:val="2"/>
        </w:numPr>
        <w:spacing w:line="360" w:lineRule="auto"/>
        <w:jc w:val="both"/>
        <w:rPr>
          <w:rFonts w:ascii="Times New Roman" w:hAnsi="Times New Roman" w:cs="Times New Roman"/>
          <w:sz w:val="24"/>
          <w:szCs w:val="24"/>
        </w:rPr>
      </w:pPr>
      <w:r w:rsidRPr="00753D94">
        <w:rPr>
          <w:rFonts w:ascii="Times New Roman" w:hAnsi="Times New Roman" w:cs="Times New Roman"/>
          <w:sz w:val="24"/>
          <w:szCs w:val="24"/>
        </w:rPr>
        <w:t>Infant mortality rate</w:t>
      </w:r>
    </w:p>
    <w:p w14:paraId="692FC005" w14:textId="5EB3CE24" w:rsidR="00753D94" w:rsidRPr="00753D94" w:rsidRDefault="00753D94" w:rsidP="00753D94">
      <w:pPr>
        <w:pStyle w:val="ListParagraph"/>
        <w:numPr>
          <w:ilvl w:val="1"/>
          <w:numId w:val="2"/>
        </w:numPr>
        <w:spacing w:line="360" w:lineRule="auto"/>
        <w:jc w:val="both"/>
        <w:rPr>
          <w:rFonts w:ascii="Times New Roman" w:hAnsi="Times New Roman" w:cs="Times New Roman"/>
          <w:sz w:val="24"/>
          <w:szCs w:val="24"/>
        </w:rPr>
      </w:pPr>
      <w:r w:rsidRPr="00753D94">
        <w:rPr>
          <w:rFonts w:ascii="Times New Roman" w:hAnsi="Times New Roman" w:cs="Times New Roman"/>
          <w:sz w:val="24"/>
          <w:szCs w:val="24"/>
        </w:rPr>
        <w:t xml:space="preserve">Literacy </w:t>
      </w:r>
    </w:p>
    <w:p w14:paraId="601713CA" w14:textId="20DDF14C" w:rsidR="0049753D" w:rsidRPr="00753D94" w:rsidRDefault="0049753D" w:rsidP="00753D94">
      <w:pPr>
        <w:spacing w:line="360" w:lineRule="auto"/>
        <w:rPr>
          <w:rFonts w:ascii="Times New Roman" w:hAnsi="Times New Roman" w:cs="Times New Roman"/>
          <w:b/>
          <w:bCs/>
          <w:sz w:val="24"/>
          <w:szCs w:val="24"/>
        </w:rPr>
      </w:pPr>
      <w:r w:rsidRPr="00753D94">
        <w:rPr>
          <w:rFonts w:ascii="Times New Roman" w:hAnsi="Times New Roman" w:cs="Times New Roman"/>
          <w:b/>
          <w:bCs/>
          <w:sz w:val="24"/>
          <w:szCs w:val="24"/>
        </w:rPr>
        <w:t>Grade -10</w:t>
      </w:r>
    </w:p>
    <w:p w14:paraId="3D98CA8B" w14:textId="77777777" w:rsidR="00B97A92" w:rsidRPr="00753D94" w:rsidRDefault="00B97A92" w:rsidP="00753D94">
      <w:pPr>
        <w:pStyle w:val="ListParagraph"/>
        <w:numPr>
          <w:ilvl w:val="0"/>
          <w:numId w:val="3"/>
        </w:numPr>
        <w:spacing w:line="360" w:lineRule="auto"/>
        <w:rPr>
          <w:rFonts w:ascii="Times New Roman" w:hAnsi="Times New Roman" w:cs="Times New Roman"/>
          <w:sz w:val="24"/>
          <w:szCs w:val="24"/>
        </w:rPr>
      </w:pPr>
      <w:r w:rsidRPr="00753D94">
        <w:rPr>
          <w:rFonts w:ascii="Times New Roman" w:hAnsi="Times New Roman" w:cs="Times New Roman"/>
          <w:sz w:val="24"/>
          <w:szCs w:val="24"/>
        </w:rPr>
        <w:t xml:space="preserve">Introduction to maps </w:t>
      </w:r>
    </w:p>
    <w:p w14:paraId="0D6DB8A0" w14:textId="77777777" w:rsidR="00B97A92" w:rsidRPr="00753D94" w:rsidRDefault="00B97A92" w:rsidP="00753D94">
      <w:pPr>
        <w:pStyle w:val="ListParagraph"/>
        <w:numPr>
          <w:ilvl w:val="1"/>
          <w:numId w:val="3"/>
        </w:numPr>
        <w:spacing w:line="360" w:lineRule="auto"/>
        <w:rPr>
          <w:rFonts w:ascii="Times New Roman" w:hAnsi="Times New Roman" w:cs="Times New Roman"/>
          <w:sz w:val="24"/>
          <w:szCs w:val="24"/>
        </w:rPr>
      </w:pPr>
      <w:r w:rsidRPr="00753D94">
        <w:rPr>
          <w:rFonts w:ascii="Times New Roman" w:hAnsi="Times New Roman" w:cs="Times New Roman"/>
          <w:sz w:val="24"/>
          <w:szCs w:val="24"/>
        </w:rPr>
        <w:t xml:space="preserve">Types of maps and their uses </w:t>
      </w:r>
    </w:p>
    <w:p w14:paraId="13C7B93B" w14:textId="26365528" w:rsidR="00B97A92" w:rsidRPr="00753D94" w:rsidRDefault="00B97A92" w:rsidP="00753D94">
      <w:pPr>
        <w:pStyle w:val="ListParagraph"/>
        <w:numPr>
          <w:ilvl w:val="1"/>
          <w:numId w:val="3"/>
        </w:numPr>
        <w:spacing w:line="360" w:lineRule="auto"/>
        <w:rPr>
          <w:rFonts w:ascii="Times New Roman" w:hAnsi="Times New Roman" w:cs="Times New Roman"/>
          <w:sz w:val="24"/>
          <w:szCs w:val="24"/>
        </w:rPr>
      </w:pPr>
      <w:r w:rsidRPr="00753D94">
        <w:rPr>
          <w:rFonts w:ascii="Times New Roman" w:hAnsi="Times New Roman" w:cs="Times New Roman"/>
          <w:sz w:val="24"/>
          <w:szCs w:val="24"/>
        </w:rPr>
        <w:t>Thematic maps Topographic maps</w:t>
      </w:r>
    </w:p>
    <w:p w14:paraId="7D7EA38F" w14:textId="10226D4C" w:rsidR="0049753D" w:rsidRPr="00753D94" w:rsidRDefault="006A2C2A" w:rsidP="00753D94">
      <w:pPr>
        <w:pStyle w:val="ListParagraph"/>
        <w:numPr>
          <w:ilvl w:val="0"/>
          <w:numId w:val="3"/>
        </w:numPr>
        <w:spacing w:line="360" w:lineRule="auto"/>
        <w:rPr>
          <w:rFonts w:ascii="Times New Roman" w:hAnsi="Times New Roman" w:cs="Times New Roman"/>
          <w:sz w:val="24"/>
          <w:szCs w:val="24"/>
        </w:rPr>
      </w:pPr>
      <w:r w:rsidRPr="00753D94">
        <w:rPr>
          <w:rFonts w:ascii="Times New Roman" w:hAnsi="Times New Roman" w:cs="Times New Roman"/>
          <w:sz w:val="24"/>
          <w:szCs w:val="24"/>
        </w:rPr>
        <w:t>A</w:t>
      </w:r>
      <w:r w:rsidR="0049753D" w:rsidRPr="00753D94">
        <w:rPr>
          <w:rFonts w:ascii="Times New Roman" w:hAnsi="Times New Roman" w:cs="Times New Roman"/>
          <w:sz w:val="24"/>
          <w:szCs w:val="24"/>
        </w:rPr>
        <w:t>griculture, livestock farming and fishing industry in Sri Lanka and review their importance in the economy</w:t>
      </w:r>
    </w:p>
    <w:p w14:paraId="703192EC" w14:textId="77777777" w:rsidR="006A2C2A" w:rsidRPr="00753D94" w:rsidRDefault="006A2C2A" w:rsidP="00753D94">
      <w:pPr>
        <w:pStyle w:val="ListParagraph"/>
        <w:numPr>
          <w:ilvl w:val="1"/>
          <w:numId w:val="3"/>
        </w:numPr>
        <w:spacing w:line="360" w:lineRule="auto"/>
        <w:rPr>
          <w:rFonts w:ascii="Times New Roman" w:hAnsi="Times New Roman" w:cs="Times New Roman"/>
          <w:sz w:val="24"/>
          <w:szCs w:val="24"/>
        </w:rPr>
      </w:pPr>
      <w:r w:rsidRPr="00753D94">
        <w:rPr>
          <w:rFonts w:ascii="Times New Roman" w:hAnsi="Times New Roman" w:cs="Times New Roman"/>
          <w:sz w:val="24"/>
          <w:szCs w:val="24"/>
        </w:rPr>
        <w:t xml:space="preserve">Sri Lanka's agriculture and fishing: Distribution, </w:t>
      </w:r>
    </w:p>
    <w:p w14:paraId="019BEF0D" w14:textId="37016ACA" w:rsidR="006A2C2A" w:rsidRPr="00753D94" w:rsidRDefault="006A2C2A" w:rsidP="00753D94">
      <w:pPr>
        <w:pStyle w:val="ListParagraph"/>
        <w:numPr>
          <w:ilvl w:val="2"/>
          <w:numId w:val="3"/>
        </w:numPr>
        <w:spacing w:line="360" w:lineRule="auto"/>
        <w:rPr>
          <w:rFonts w:ascii="Times New Roman" w:hAnsi="Times New Roman" w:cs="Times New Roman"/>
          <w:sz w:val="24"/>
          <w:szCs w:val="24"/>
        </w:rPr>
      </w:pPr>
      <w:r w:rsidRPr="00753D94">
        <w:rPr>
          <w:rFonts w:ascii="Times New Roman" w:hAnsi="Times New Roman" w:cs="Times New Roman"/>
          <w:sz w:val="24"/>
          <w:szCs w:val="24"/>
        </w:rPr>
        <w:t>Agricultural crops Rice cultivation Tea, coconut, rubber, minor export crops Vegetables and fruits Livestock farming Dairy farming</w:t>
      </w:r>
    </w:p>
    <w:p w14:paraId="4C6AA14C" w14:textId="61175FF9" w:rsidR="000B2CC8" w:rsidRDefault="000B2CC8" w:rsidP="00753D94">
      <w:pPr>
        <w:pStyle w:val="ListParagraph"/>
        <w:numPr>
          <w:ilvl w:val="2"/>
          <w:numId w:val="3"/>
        </w:numPr>
        <w:spacing w:line="360" w:lineRule="auto"/>
        <w:rPr>
          <w:rFonts w:ascii="Times New Roman" w:hAnsi="Times New Roman" w:cs="Times New Roman"/>
          <w:sz w:val="24"/>
          <w:szCs w:val="24"/>
        </w:rPr>
      </w:pPr>
      <w:r w:rsidRPr="00753D94">
        <w:rPr>
          <w:rFonts w:ascii="Times New Roman" w:hAnsi="Times New Roman" w:cs="Times New Roman"/>
          <w:sz w:val="24"/>
          <w:szCs w:val="24"/>
        </w:rPr>
        <w:t>Fishing industry - Freshwater, marine and brackish</w:t>
      </w:r>
    </w:p>
    <w:p w14:paraId="58C9ADBF" w14:textId="63EAD1C6" w:rsidR="00241B54" w:rsidRPr="006C595D" w:rsidRDefault="00241B54" w:rsidP="00241B54">
      <w:pPr>
        <w:rPr>
          <w:rFonts w:ascii="Times New Roman" w:hAnsi="Times New Roman" w:cs="Times New Roman"/>
          <w:b/>
          <w:bCs/>
        </w:rPr>
      </w:pPr>
      <w:r w:rsidRPr="006C595D">
        <w:rPr>
          <w:rFonts w:ascii="Times New Roman" w:hAnsi="Times New Roman" w:cs="Times New Roman"/>
          <w:b/>
          <w:bCs/>
        </w:rPr>
        <w:lastRenderedPageBreak/>
        <w:t xml:space="preserve">Methodology </w:t>
      </w:r>
      <w:r w:rsidR="006C595D" w:rsidRPr="006C595D">
        <w:rPr>
          <w:rFonts w:ascii="Times New Roman" w:hAnsi="Times New Roman" w:cs="Times New Roman"/>
          <w:b/>
          <w:bCs/>
        </w:rPr>
        <w:t>and System Architecture</w:t>
      </w:r>
    </w:p>
    <w:p w14:paraId="0287453E" w14:textId="1B36B453" w:rsidR="00241B54" w:rsidRDefault="00241B54" w:rsidP="00241B54">
      <w:pPr>
        <w:rPr>
          <w:b/>
          <w:bCs/>
        </w:rPr>
      </w:pPr>
      <w:r w:rsidRPr="00241B54">
        <w:rPr>
          <w:b/>
          <w:bCs/>
          <w:noProof/>
        </w:rPr>
        <w:drawing>
          <wp:inline distT="0" distB="0" distL="0" distR="0" wp14:anchorId="587A9A61" wp14:editId="79C6D586">
            <wp:extent cx="4589705" cy="2367915"/>
            <wp:effectExtent l="0" t="0" r="1905" b="0"/>
            <wp:docPr id="2050" name="Picture 2">
              <a:extLst xmlns:a="http://schemas.openxmlformats.org/drawingml/2006/main">
                <a:ext uri="{FF2B5EF4-FFF2-40B4-BE49-F238E27FC236}">
                  <a16:creationId xmlns:a16="http://schemas.microsoft.com/office/drawing/2014/main" id="{F199E1C5-2607-4556-AE90-FBB49977E4DC}"/>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50" name="Picture 2">
                      <a:extLst>
                        <a:ext uri="{FF2B5EF4-FFF2-40B4-BE49-F238E27FC236}">
                          <a16:creationId xmlns:a16="http://schemas.microsoft.com/office/drawing/2014/main" id="{F199E1C5-2607-4556-AE90-FBB49977E4DC}"/>
                        </a:ext>
                      </a:extLst>
                    </pic:cNvPr>
                    <pic:cNvPicPr>
                      <a:picLocks noGrp="1"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97674" cy="2372026"/>
                    </a:xfrm>
                    <a:prstGeom prst="rect">
                      <a:avLst/>
                    </a:prstGeom>
                    <a:noFill/>
                  </pic:spPr>
                </pic:pic>
              </a:graphicData>
            </a:graphic>
          </wp:inline>
        </w:drawing>
      </w:r>
    </w:p>
    <w:p w14:paraId="1CB08D8D" w14:textId="3C3312F2" w:rsidR="00540392" w:rsidRPr="00540392" w:rsidRDefault="00540392" w:rsidP="00540392"/>
    <w:p w14:paraId="491F9366" w14:textId="77777777" w:rsidR="00476C76" w:rsidRDefault="00476C76" w:rsidP="00540392">
      <w:pPr>
        <w:rPr>
          <w:rFonts w:ascii="Times New Roman" w:hAnsi="Times New Roman" w:cs="Times New Roman"/>
          <w:b/>
          <w:bCs/>
          <w:sz w:val="24"/>
          <w:szCs w:val="24"/>
        </w:rPr>
      </w:pPr>
    </w:p>
    <w:p w14:paraId="0E6A94A6" w14:textId="549DE9CF" w:rsidR="00540392" w:rsidRPr="004D3074" w:rsidRDefault="00B24C1E" w:rsidP="00540392">
      <w:pPr>
        <w:rPr>
          <w:rFonts w:ascii="Times New Roman" w:hAnsi="Times New Roman" w:cs="Times New Roman"/>
          <w:b/>
          <w:bCs/>
          <w:sz w:val="24"/>
          <w:szCs w:val="24"/>
        </w:rPr>
      </w:pPr>
      <w:r w:rsidRPr="004D3074">
        <w:rPr>
          <w:rFonts w:ascii="Times New Roman" w:hAnsi="Times New Roman" w:cs="Times New Roman"/>
          <w:b/>
          <w:bCs/>
          <w:sz w:val="24"/>
          <w:szCs w:val="24"/>
        </w:rPr>
        <w:t>Tools</w:t>
      </w:r>
    </w:p>
    <w:p w14:paraId="71E72B2C" w14:textId="7CD832EA" w:rsidR="00B24C1E" w:rsidRPr="004D3074" w:rsidRDefault="00B24C1E" w:rsidP="00B24C1E">
      <w:pPr>
        <w:pStyle w:val="ListParagraph"/>
        <w:numPr>
          <w:ilvl w:val="0"/>
          <w:numId w:val="6"/>
        </w:numPr>
        <w:rPr>
          <w:rFonts w:ascii="Times New Roman" w:hAnsi="Times New Roman" w:cs="Times New Roman"/>
          <w:sz w:val="24"/>
          <w:szCs w:val="24"/>
          <w:lang w:val="en-US"/>
        </w:rPr>
      </w:pPr>
      <w:r w:rsidRPr="004D3074">
        <w:rPr>
          <w:rFonts w:ascii="Times New Roman" w:hAnsi="Times New Roman" w:cs="Times New Roman"/>
          <w:b/>
          <w:bCs/>
          <w:sz w:val="24"/>
          <w:szCs w:val="24"/>
          <w:lang w:val="en-US"/>
        </w:rPr>
        <w:t>QGIS</w:t>
      </w:r>
      <w:r w:rsidRPr="004D3074">
        <w:rPr>
          <w:rFonts w:ascii="Times New Roman" w:hAnsi="Times New Roman" w:cs="Times New Roman"/>
          <w:sz w:val="24"/>
          <w:szCs w:val="24"/>
          <w:lang w:val="en-US"/>
        </w:rPr>
        <w:t>- Open-Source Mapping Software</w:t>
      </w:r>
    </w:p>
    <w:p w14:paraId="0D262735" w14:textId="665CC043" w:rsidR="00B24C1E" w:rsidRPr="004D3074" w:rsidRDefault="00B24C1E" w:rsidP="00B24C1E">
      <w:pPr>
        <w:pStyle w:val="ListParagraph"/>
        <w:numPr>
          <w:ilvl w:val="0"/>
          <w:numId w:val="6"/>
        </w:numPr>
        <w:rPr>
          <w:rFonts w:ascii="Times New Roman" w:hAnsi="Times New Roman" w:cs="Times New Roman"/>
          <w:b/>
          <w:bCs/>
          <w:sz w:val="24"/>
          <w:szCs w:val="24"/>
          <w:lang w:val="en-US"/>
        </w:rPr>
      </w:pPr>
      <w:r w:rsidRPr="004D3074">
        <w:rPr>
          <w:rFonts w:ascii="Times New Roman" w:hAnsi="Times New Roman" w:cs="Times New Roman"/>
          <w:b/>
          <w:bCs/>
          <w:sz w:val="24"/>
          <w:szCs w:val="24"/>
          <w:lang w:val="en-US"/>
        </w:rPr>
        <w:t>HTML</w:t>
      </w:r>
    </w:p>
    <w:p w14:paraId="15420133" w14:textId="0AA8E4B5" w:rsidR="00B24C1E" w:rsidRPr="004D3074" w:rsidRDefault="00B24C1E" w:rsidP="00B24C1E">
      <w:pPr>
        <w:pStyle w:val="ListParagraph"/>
        <w:numPr>
          <w:ilvl w:val="0"/>
          <w:numId w:val="6"/>
        </w:numPr>
        <w:rPr>
          <w:rFonts w:ascii="Times New Roman" w:hAnsi="Times New Roman" w:cs="Times New Roman"/>
          <w:sz w:val="24"/>
          <w:szCs w:val="24"/>
        </w:rPr>
      </w:pPr>
      <w:r w:rsidRPr="004D3074">
        <w:rPr>
          <w:rFonts w:ascii="Times New Roman" w:hAnsi="Times New Roman" w:cs="Times New Roman"/>
          <w:b/>
          <w:bCs/>
          <w:sz w:val="24"/>
          <w:szCs w:val="24"/>
          <w:lang w:val="en-US"/>
        </w:rPr>
        <w:t>Leaflet</w:t>
      </w:r>
      <w:r w:rsidRPr="004D3074">
        <w:rPr>
          <w:rFonts w:ascii="Times New Roman" w:hAnsi="Times New Roman" w:cs="Times New Roman"/>
          <w:sz w:val="24"/>
          <w:szCs w:val="24"/>
          <w:lang w:val="en-US"/>
        </w:rPr>
        <w:t>-Leaflet holds the leading position among open-source JavaScript libraries for interactive maps.</w:t>
      </w:r>
    </w:p>
    <w:p w14:paraId="0C5AA369" w14:textId="23AC483E" w:rsidR="004D3074" w:rsidRPr="004D3074" w:rsidRDefault="004D3074" w:rsidP="00B24C1E">
      <w:pPr>
        <w:pStyle w:val="ListParagraph"/>
        <w:numPr>
          <w:ilvl w:val="0"/>
          <w:numId w:val="6"/>
        </w:numPr>
        <w:rPr>
          <w:rFonts w:ascii="Times New Roman" w:hAnsi="Times New Roman" w:cs="Times New Roman"/>
          <w:sz w:val="24"/>
          <w:szCs w:val="24"/>
        </w:rPr>
      </w:pPr>
      <w:proofErr w:type="spellStart"/>
      <w:r w:rsidRPr="004D3074">
        <w:rPr>
          <w:rFonts w:ascii="Times New Roman" w:hAnsi="Times New Roman" w:cs="Times New Roman"/>
          <w:b/>
          <w:bCs/>
          <w:sz w:val="24"/>
          <w:szCs w:val="24"/>
        </w:rPr>
        <w:t>Geoserver</w:t>
      </w:r>
      <w:proofErr w:type="spellEnd"/>
      <w:r w:rsidRPr="004D3074">
        <w:rPr>
          <w:rFonts w:ascii="Times New Roman" w:hAnsi="Times New Roman" w:cs="Times New Roman"/>
          <w:sz w:val="24"/>
          <w:szCs w:val="24"/>
        </w:rPr>
        <w:t>: from geospatial datasets to Web Services</w:t>
      </w:r>
    </w:p>
    <w:p w14:paraId="7B474649" w14:textId="51FCAB35" w:rsidR="00540392" w:rsidRPr="004D3074" w:rsidRDefault="004D3074" w:rsidP="00E32CCF">
      <w:pPr>
        <w:pStyle w:val="ListParagraph"/>
        <w:numPr>
          <w:ilvl w:val="0"/>
          <w:numId w:val="6"/>
        </w:numPr>
        <w:rPr>
          <w:b/>
          <w:bCs/>
          <w:sz w:val="24"/>
          <w:szCs w:val="24"/>
        </w:rPr>
      </w:pPr>
      <w:r w:rsidRPr="004D3074">
        <w:rPr>
          <w:rFonts w:ascii="Times New Roman" w:hAnsi="Times New Roman" w:cs="Times New Roman"/>
          <w:b/>
          <w:bCs/>
          <w:sz w:val="24"/>
          <w:szCs w:val="24"/>
        </w:rPr>
        <w:t>OpenStreetMap</w:t>
      </w:r>
      <w:r w:rsidRPr="004D3074">
        <w:rPr>
          <w:rFonts w:ascii="Times New Roman" w:hAnsi="Times New Roman" w:cs="Times New Roman"/>
          <w:sz w:val="24"/>
          <w:szCs w:val="24"/>
        </w:rPr>
        <w:t xml:space="preserve"> is a collaborative project to create a free editable map of the world. </w:t>
      </w:r>
    </w:p>
    <w:p w14:paraId="6506E577" w14:textId="77777777" w:rsidR="00476C76" w:rsidRDefault="00476C76" w:rsidP="00540392">
      <w:pPr>
        <w:rPr>
          <w:rFonts w:ascii="Times New Roman" w:hAnsi="Times New Roman" w:cs="Times New Roman"/>
          <w:b/>
          <w:bCs/>
          <w:sz w:val="24"/>
          <w:szCs w:val="24"/>
        </w:rPr>
      </w:pPr>
    </w:p>
    <w:p w14:paraId="254F633F" w14:textId="70F43E4C" w:rsidR="00540392" w:rsidRPr="00476C76" w:rsidRDefault="00540392" w:rsidP="00540392">
      <w:pPr>
        <w:rPr>
          <w:rFonts w:ascii="Times New Roman" w:hAnsi="Times New Roman" w:cs="Times New Roman"/>
          <w:b/>
          <w:bCs/>
          <w:sz w:val="24"/>
          <w:szCs w:val="24"/>
        </w:rPr>
      </w:pPr>
      <w:r w:rsidRPr="00476C76">
        <w:rPr>
          <w:rFonts w:ascii="Times New Roman" w:hAnsi="Times New Roman" w:cs="Times New Roman"/>
          <w:b/>
          <w:bCs/>
          <w:sz w:val="24"/>
          <w:szCs w:val="24"/>
        </w:rPr>
        <w:t xml:space="preserve">Facilities </w:t>
      </w:r>
    </w:p>
    <w:p w14:paraId="7C6A581F" w14:textId="03DCAD3B" w:rsidR="00540392" w:rsidRPr="004D3074" w:rsidRDefault="00F35673" w:rsidP="00F35673">
      <w:pPr>
        <w:pStyle w:val="ListParagraph"/>
        <w:numPr>
          <w:ilvl w:val="0"/>
          <w:numId w:val="4"/>
        </w:numPr>
        <w:jc w:val="both"/>
        <w:rPr>
          <w:rFonts w:ascii="Times New Roman" w:hAnsi="Times New Roman" w:cs="Times New Roman"/>
          <w:color w:val="212121"/>
          <w:sz w:val="24"/>
          <w:szCs w:val="24"/>
        </w:rPr>
      </w:pPr>
      <w:proofErr w:type="spellStart"/>
      <w:r w:rsidRPr="004D3074">
        <w:rPr>
          <w:rFonts w:ascii="Times New Roman" w:hAnsi="Times New Roman" w:cs="Times New Roman"/>
          <w:color w:val="212121"/>
          <w:sz w:val="24"/>
          <w:szCs w:val="24"/>
        </w:rPr>
        <w:t>LankaGeoEye</w:t>
      </w:r>
      <w:proofErr w:type="spellEnd"/>
      <w:r w:rsidRPr="004D3074">
        <w:rPr>
          <w:rFonts w:ascii="Times New Roman" w:hAnsi="Times New Roman" w:cs="Times New Roman"/>
          <w:color w:val="212121"/>
          <w:sz w:val="24"/>
          <w:szCs w:val="24"/>
        </w:rPr>
        <w:t xml:space="preserve"> </w:t>
      </w:r>
      <w:r w:rsidR="00540392" w:rsidRPr="004D3074">
        <w:rPr>
          <w:rFonts w:ascii="Times New Roman" w:hAnsi="Times New Roman" w:cs="Times New Roman"/>
          <w:color w:val="212121"/>
          <w:sz w:val="24"/>
          <w:szCs w:val="24"/>
        </w:rPr>
        <w:t xml:space="preserve">freely-available online atlas targeted to students and teachers from </w:t>
      </w:r>
      <w:r w:rsidRPr="004D3074">
        <w:rPr>
          <w:rFonts w:ascii="Times New Roman" w:hAnsi="Times New Roman" w:cs="Times New Roman"/>
          <w:color w:val="212121"/>
          <w:sz w:val="24"/>
          <w:szCs w:val="24"/>
        </w:rPr>
        <w:t>every school in the country</w:t>
      </w:r>
      <w:r w:rsidR="00540392" w:rsidRPr="004D3074">
        <w:rPr>
          <w:rFonts w:ascii="Times New Roman" w:hAnsi="Times New Roman" w:cs="Times New Roman"/>
          <w:color w:val="212121"/>
          <w:sz w:val="24"/>
          <w:szCs w:val="24"/>
        </w:rPr>
        <w:t xml:space="preserve">, searching for up-to-date </w:t>
      </w:r>
      <w:r w:rsidRPr="004D3074">
        <w:rPr>
          <w:rFonts w:ascii="Times New Roman" w:hAnsi="Times New Roman" w:cs="Times New Roman"/>
          <w:color w:val="212121"/>
          <w:sz w:val="24"/>
          <w:szCs w:val="24"/>
        </w:rPr>
        <w:t>country</w:t>
      </w:r>
      <w:r w:rsidR="00540392" w:rsidRPr="004D3074">
        <w:rPr>
          <w:rFonts w:ascii="Times New Roman" w:hAnsi="Times New Roman" w:cs="Times New Roman"/>
          <w:color w:val="212121"/>
          <w:sz w:val="24"/>
          <w:szCs w:val="24"/>
        </w:rPr>
        <w:t xml:space="preserve"> and regional maps, data, and visualizations for learning geography.</w:t>
      </w:r>
    </w:p>
    <w:p w14:paraId="43EE55F9" w14:textId="73E47D6A" w:rsidR="00F35673" w:rsidRPr="00476C76" w:rsidRDefault="00F35673" w:rsidP="00F35673">
      <w:pPr>
        <w:pStyle w:val="ListParagraph"/>
        <w:numPr>
          <w:ilvl w:val="0"/>
          <w:numId w:val="4"/>
        </w:numPr>
        <w:jc w:val="both"/>
        <w:rPr>
          <w:rFonts w:ascii="Times New Roman" w:hAnsi="Times New Roman" w:cs="Times New Roman"/>
          <w:sz w:val="24"/>
          <w:szCs w:val="24"/>
        </w:rPr>
      </w:pPr>
      <w:r w:rsidRPr="00476C76">
        <w:rPr>
          <w:rFonts w:ascii="Times New Roman" w:hAnsi="Times New Roman" w:cs="Times New Roman"/>
          <w:sz w:val="24"/>
          <w:szCs w:val="24"/>
        </w:rPr>
        <w:t>Discover a new way to view maps through this interactive tool by clicking on the screen</w:t>
      </w:r>
    </w:p>
    <w:p w14:paraId="31E326AD" w14:textId="1FAC3AA1" w:rsidR="00540392" w:rsidRPr="004D3074" w:rsidRDefault="00540392" w:rsidP="00F35673">
      <w:pPr>
        <w:pStyle w:val="ListParagraph"/>
        <w:numPr>
          <w:ilvl w:val="0"/>
          <w:numId w:val="4"/>
        </w:numPr>
        <w:jc w:val="both"/>
        <w:rPr>
          <w:rFonts w:ascii="Times New Roman" w:hAnsi="Times New Roman" w:cs="Times New Roman"/>
          <w:b/>
          <w:bCs/>
          <w:sz w:val="24"/>
          <w:szCs w:val="24"/>
        </w:rPr>
      </w:pPr>
      <w:r w:rsidRPr="004D3074">
        <w:rPr>
          <w:rFonts w:ascii="Times New Roman" w:hAnsi="Times New Roman" w:cs="Times New Roman"/>
          <w:color w:val="212121"/>
          <w:sz w:val="24"/>
          <w:szCs w:val="24"/>
        </w:rPr>
        <w:t>These political, physical, and demographic maps, images and visualizations will assist you with classroom work, remote learning, doing homework</w:t>
      </w:r>
    </w:p>
    <w:p w14:paraId="3B459804" w14:textId="77777777" w:rsidR="00F35673" w:rsidRPr="004D3074" w:rsidRDefault="00F35673" w:rsidP="00F35673">
      <w:pPr>
        <w:jc w:val="both"/>
        <w:rPr>
          <w:rFonts w:ascii="Times New Roman" w:hAnsi="Times New Roman" w:cs="Times New Roman"/>
          <w:b/>
          <w:bCs/>
          <w:sz w:val="24"/>
          <w:szCs w:val="24"/>
        </w:rPr>
      </w:pPr>
    </w:p>
    <w:p w14:paraId="3A551294" w14:textId="77777777" w:rsidR="00F35673" w:rsidRPr="004D3074" w:rsidRDefault="00F35673" w:rsidP="00F35673">
      <w:pPr>
        <w:jc w:val="both"/>
        <w:rPr>
          <w:rFonts w:ascii="Times New Roman" w:hAnsi="Times New Roman" w:cs="Times New Roman"/>
          <w:b/>
          <w:bCs/>
          <w:sz w:val="24"/>
          <w:szCs w:val="24"/>
        </w:rPr>
      </w:pPr>
    </w:p>
    <w:p w14:paraId="32EB79C2" w14:textId="5B668ACB" w:rsidR="00F35673" w:rsidRDefault="00F35673" w:rsidP="00F35673">
      <w:pPr>
        <w:jc w:val="both"/>
        <w:rPr>
          <w:rFonts w:ascii="Times New Roman" w:hAnsi="Times New Roman" w:cs="Times New Roman"/>
          <w:b/>
          <w:bCs/>
          <w:sz w:val="24"/>
          <w:szCs w:val="24"/>
        </w:rPr>
      </w:pPr>
    </w:p>
    <w:p w14:paraId="07E76651" w14:textId="534CD95D" w:rsidR="00476C76" w:rsidRDefault="00476C76" w:rsidP="00F35673">
      <w:pPr>
        <w:jc w:val="both"/>
        <w:rPr>
          <w:rFonts w:ascii="Times New Roman" w:hAnsi="Times New Roman" w:cs="Times New Roman"/>
          <w:b/>
          <w:bCs/>
          <w:sz w:val="24"/>
          <w:szCs w:val="24"/>
        </w:rPr>
      </w:pPr>
    </w:p>
    <w:p w14:paraId="463B9782" w14:textId="77301E14" w:rsidR="00476C76" w:rsidRDefault="00476C76" w:rsidP="00F35673">
      <w:pPr>
        <w:jc w:val="both"/>
        <w:rPr>
          <w:rFonts w:ascii="Times New Roman" w:hAnsi="Times New Roman" w:cs="Times New Roman"/>
          <w:b/>
          <w:bCs/>
          <w:sz w:val="24"/>
          <w:szCs w:val="24"/>
        </w:rPr>
      </w:pPr>
    </w:p>
    <w:p w14:paraId="0BFEECE4" w14:textId="4DD2919D" w:rsidR="00476C76" w:rsidRDefault="00476C76" w:rsidP="00F35673">
      <w:pPr>
        <w:jc w:val="both"/>
        <w:rPr>
          <w:rFonts w:ascii="Times New Roman" w:hAnsi="Times New Roman" w:cs="Times New Roman"/>
          <w:b/>
          <w:bCs/>
          <w:sz w:val="24"/>
          <w:szCs w:val="24"/>
        </w:rPr>
      </w:pPr>
    </w:p>
    <w:p w14:paraId="22290303" w14:textId="1A654ECD" w:rsidR="00476C76" w:rsidRDefault="00476C76" w:rsidP="00F35673">
      <w:pPr>
        <w:jc w:val="both"/>
        <w:rPr>
          <w:rFonts w:ascii="Times New Roman" w:hAnsi="Times New Roman" w:cs="Times New Roman"/>
          <w:b/>
          <w:bCs/>
          <w:sz w:val="24"/>
          <w:szCs w:val="24"/>
        </w:rPr>
      </w:pPr>
    </w:p>
    <w:p w14:paraId="3B8CD79A" w14:textId="25381393" w:rsidR="00476C76" w:rsidRDefault="00476C76" w:rsidP="00F35673">
      <w:pPr>
        <w:jc w:val="both"/>
        <w:rPr>
          <w:rFonts w:ascii="Times New Roman" w:hAnsi="Times New Roman" w:cs="Times New Roman"/>
          <w:b/>
          <w:bCs/>
          <w:sz w:val="24"/>
          <w:szCs w:val="24"/>
        </w:rPr>
      </w:pPr>
    </w:p>
    <w:p w14:paraId="7353C611" w14:textId="6FE267F1" w:rsidR="00476C76" w:rsidRDefault="00476C76" w:rsidP="00F35673">
      <w:pPr>
        <w:jc w:val="both"/>
        <w:rPr>
          <w:rFonts w:ascii="Times New Roman" w:hAnsi="Times New Roman" w:cs="Times New Roman"/>
          <w:b/>
          <w:bCs/>
          <w:sz w:val="24"/>
          <w:szCs w:val="24"/>
        </w:rPr>
      </w:pPr>
    </w:p>
    <w:p w14:paraId="5BBA8CCC" w14:textId="77777777" w:rsidR="00476C76" w:rsidRPr="004D3074" w:rsidRDefault="00476C76" w:rsidP="00F35673">
      <w:pPr>
        <w:jc w:val="both"/>
        <w:rPr>
          <w:rFonts w:ascii="Times New Roman" w:hAnsi="Times New Roman" w:cs="Times New Roman"/>
          <w:b/>
          <w:bCs/>
          <w:sz w:val="24"/>
          <w:szCs w:val="24"/>
        </w:rPr>
      </w:pPr>
    </w:p>
    <w:p w14:paraId="2D51F45A" w14:textId="7D488B1B" w:rsidR="00F35673" w:rsidRPr="004D3074" w:rsidRDefault="00F35673" w:rsidP="00F35673">
      <w:pPr>
        <w:jc w:val="both"/>
        <w:rPr>
          <w:rFonts w:ascii="Times New Roman" w:hAnsi="Times New Roman" w:cs="Times New Roman"/>
          <w:b/>
          <w:bCs/>
          <w:sz w:val="24"/>
          <w:szCs w:val="24"/>
        </w:rPr>
      </w:pPr>
      <w:r w:rsidRPr="004D3074">
        <w:rPr>
          <w:rFonts w:ascii="Times New Roman" w:hAnsi="Times New Roman" w:cs="Times New Roman"/>
          <w:b/>
          <w:bCs/>
          <w:sz w:val="24"/>
          <w:szCs w:val="24"/>
        </w:rPr>
        <w:lastRenderedPageBreak/>
        <w:t>Expected Outcome</w:t>
      </w:r>
    </w:p>
    <w:p w14:paraId="3C13A053" w14:textId="769A7529" w:rsidR="00F35673" w:rsidRPr="004D3074" w:rsidRDefault="00F35673" w:rsidP="00F35673">
      <w:pPr>
        <w:jc w:val="both"/>
        <w:rPr>
          <w:rFonts w:ascii="Times New Roman" w:hAnsi="Times New Roman" w:cs="Times New Roman"/>
          <w:b/>
          <w:bCs/>
          <w:noProof/>
          <w:sz w:val="24"/>
          <w:szCs w:val="24"/>
        </w:rPr>
      </w:pPr>
      <w:r w:rsidRPr="004D3074">
        <w:rPr>
          <w:rFonts w:ascii="Times New Roman" w:hAnsi="Times New Roman" w:cs="Times New Roman"/>
          <w:b/>
          <w:bCs/>
          <w:noProof/>
          <w:sz w:val="24"/>
          <w:szCs w:val="24"/>
        </w:rPr>
        <w:drawing>
          <wp:inline distT="0" distB="0" distL="0" distR="0" wp14:anchorId="0BDF9066" wp14:editId="47A7CCC7">
            <wp:extent cx="6451600" cy="3740150"/>
            <wp:effectExtent l="0" t="95250" r="0" b="10795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1E8D9BC2" w14:textId="28052F64" w:rsidR="00F35673" w:rsidRPr="004D3074" w:rsidRDefault="00F35673" w:rsidP="00F35673">
      <w:pPr>
        <w:rPr>
          <w:rFonts w:ascii="Times New Roman" w:hAnsi="Times New Roman" w:cs="Times New Roman"/>
          <w:sz w:val="24"/>
          <w:szCs w:val="24"/>
        </w:rPr>
      </w:pPr>
    </w:p>
    <w:p w14:paraId="69F7DC6D" w14:textId="08B28C5E" w:rsidR="00F35673" w:rsidRPr="004D3074" w:rsidRDefault="004D3074" w:rsidP="00F35673">
      <w:pPr>
        <w:rPr>
          <w:rFonts w:ascii="Times New Roman" w:hAnsi="Times New Roman" w:cs="Times New Roman"/>
          <w:b/>
          <w:bCs/>
          <w:noProof/>
          <w:sz w:val="24"/>
          <w:szCs w:val="24"/>
        </w:rPr>
      </w:pPr>
      <w:r>
        <w:rPr>
          <w:rFonts w:ascii="Times New Roman" w:hAnsi="Times New Roman" w:cs="Times New Roman"/>
          <w:b/>
          <w:bCs/>
          <w:noProof/>
          <w:sz w:val="24"/>
          <w:szCs w:val="24"/>
        </w:rPr>
        <w:t>Project Plan</w:t>
      </w:r>
    </w:p>
    <w:tbl>
      <w:tblPr>
        <w:tblStyle w:val="TableGrid"/>
        <w:tblW w:w="0" w:type="auto"/>
        <w:tblLook w:val="04A0" w:firstRow="1" w:lastRow="0" w:firstColumn="1" w:lastColumn="0" w:noHBand="0" w:noVBand="1"/>
      </w:tblPr>
      <w:tblGrid>
        <w:gridCol w:w="535"/>
        <w:gridCol w:w="6930"/>
        <w:gridCol w:w="1885"/>
      </w:tblGrid>
      <w:tr w:rsidR="004D3074" w14:paraId="4ED8A573" w14:textId="77777777" w:rsidTr="00476C76">
        <w:tc>
          <w:tcPr>
            <w:tcW w:w="535" w:type="dxa"/>
          </w:tcPr>
          <w:p w14:paraId="50D773DF" w14:textId="5032D6CF" w:rsidR="004D3074" w:rsidRDefault="004D3074" w:rsidP="00F35673">
            <w:pPr>
              <w:rPr>
                <w:rFonts w:ascii="Times New Roman" w:hAnsi="Times New Roman" w:cs="Times New Roman"/>
                <w:sz w:val="24"/>
                <w:szCs w:val="24"/>
              </w:rPr>
            </w:pPr>
            <w:r>
              <w:rPr>
                <w:rFonts w:ascii="Times New Roman" w:hAnsi="Times New Roman" w:cs="Times New Roman"/>
                <w:sz w:val="24"/>
                <w:szCs w:val="24"/>
              </w:rPr>
              <w:t>SN</w:t>
            </w:r>
          </w:p>
        </w:tc>
        <w:tc>
          <w:tcPr>
            <w:tcW w:w="6930" w:type="dxa"/>
          </w:tcPr>
          <w:p w14:paraId="748513CA" w14:textId="4DFE15B7" w:rsidR="004D3074" w:rsidRDefault="004D3074" w:rsidP="00F35673">
            <w:pPr>
              <w:rPr>
                <w:rFonts w:ascii="Times New Roman" w:hAnsi="Times New Roman" w:cs="Times New Roman"/>
                <w:sz w:val="24"/>
                <w:szCs w:val="24"/>
              </w:rPr>
            </w:pPr>
            <w:r>
              <w:rPr>
                <w:rFonts w:ascii="Times New Roman" w:hAnsi="Times New Roman" w:cs="Times New Roman"/>
                <w:sz w:val="24"/>
                <w:szCs w:val="24"/>
              </w:rPr>
              <w:t>Activity</w:t>
            </w:r>
          </w:p>
        </w:tc>
        <w:tc>
          <w:tcPr>
            <w:tcW w:w="1885" w:type="dxa"/>
          </w:tcPr>
          <w:p w14:paraId="30552E29" w14:textId="40B3F863" w:rsidR="004D3074" w:rsidRDefault="004D3074" w:rsidP="00F35673">
            <w:pPr>
              <w:rPr>
                <w:rFonts w:ascii="Times New Roman" w:hAnsi="Times New Roman" w:cs="Times New Roman"/>
                <w:sz w:val="24"/>
                <w:szCs w:val="24"/>
              </w:rPr>
            </w:pPr>
            <w:r>
              <w:rPr>
                <w:rFonts w:ascii="Times New Roman" w:hAnsi="Times New Roman" w:cs="Times New Roman"/>
                <w:sz w:val="24"/>
                <w:szCs w:val="24"/>
              </w:rPr>
              <w:t>Time Line</w:t>
            </w:r>
          </w:p>
        </w:tc>
      </w:tr>
      <w:tr w:rsidR="004D3074" w14:paraId="7D4BE0E7" w14:textId="77777777" w:rsidTr="00476C76">
        <w:tc>
          <w:tcPr>
            <w:tcW w:w="535" w:type="dxa"/>
          </w:tcPr>
          <w:p w14:paraId="684FFC59" w14:textId="1EA0C001" w:rsidR="004D3074" w:rsidRDefault="004D3074" w:rsidP="00F35673">
            <w:pPr>
              <w:rPr>
                <w:rFonts w:ascii="Times New Roman" w:hAnsi="Times New Roman" w:cs="Times New Roman"/>
                <w:sz w:val="24"/>
                <w:szCs w:val="24"/>
              </w:rPr>
            </w:pPr>
            <w:r>
              <w:rPr>
                <w:rFonts w:ascii="Times New Roman" w:hAnsi="Times New Roman" w:cs="Times New Roman"/>
                <w:sz w:val="24"/>
                <w:szCs w:val="24"/>
              </w:rPr>
              <w:t>01</w:t>
            </w:r>
          </w:p>
        </w:tc>
        <w:tc>
          <w:tcPr>
            <w:tcW w:w="6930" w:type="dxa"/>
          </w:tcPr>
          <w:p w14:paraId="5F90DEC9" w14:textId="31744C41" w:rsidR="004D3074" w:rsidRDefault="004D3074" w:rsidP="00F35673">
            <w:pPr>
              <w:rPr>
                <w:rFonts w:ascii="Times New Roman" w:hAnsi="Times New Roman" w:cs="Times New Roman"/>
                <w:sz w:val="24"/>
                <w:szCs w:val="24"/>
              </w:rPr>
            </w:pPr>
            <w:r>
              <w:rPr>
                <w:rFonts w:ascii="Times New Roman" w:hAnsi="Times New Roman" w:cs="Times New Roman"/>
                <w:sz w:val="24"/>
                <w:szCs w:val="24"/>
              </w:rPr>
              <w:t>Requirement Analysis</w:t>
            </w:r>
          </w:p>
        </w:tc>
        <w:tc>
          <w:tcPr>
            <w:tcW w:w="1885" w:type="dxa"/>
          </w:tcPr>
          <w:p w14:paraId="53BFB9E8" w14:textId="77777777" w:rsidR="004D3074" w:rsidRDefault="004D3074" w:rsidP="00F35673">
            <w:pPr>
              <w:rPr>
                <w:rFonts w:ascii="Times New Roman" w:hAnsi="Times New Roman" w:cs="Times New Roman"/>
                <w:sz w:val="24"/>
                <w:szCs w:val="24"/>
              </w:rPr>
            </w:pPr>
          </w:p>
        </w:tc>
      </w:tr>
      <w:tr w:rsidR="004D3074" w14:paraId="68B4C3AE" w14:textId="77777777" w:rsidTr="00476C76">
        <w:tc>
          <w:tcPr>
            <w:tcW w:w="535" w:type="dxa"/>
          </w:tcPr>
          <w:p w14:paraId="63000623" w14:textId="535A83E0" w:rsidR="004D3074" w:rsidRDefault="004D3074" w:rsidP="00F35673">
            <w:pPr>
              <w:rPr>
                <w:rFonts w:ascii="Times New Roman" w:hAnsi="Times New Roman" w:cs="Times New Roman"/>
                <w:sz w:val="24"/>
                <w:szCs w:val="24"/>
              </w:rPr>
            </w:pPr>
            <w:r>
              <w:rPr>
                <w:rFonts w:ascii="Times New Roman" w:hAnsi="Times New Roman" w:cs="Times New Roman"/>
                <w:sz w:val="24"/>
                <w:szCs w:val="24"/>
              </w:rPr>
              <w:t>02</w:t>
            </w:r>
          </w:p>
        </w:tc>
        <w:tc>
          <w:tcPr>
            <w:tcW w:w="6930" w:type="dxa"/>
          </w:tcPr>
          <w:p w14:paraId="12F84F40" w14:textId="0553C6A7" w:rsidR="004D3074" w:rsidRDefault="004D3074" w:rsidP="00F35673">
            <w:pPr>
              <w:rPr>
                <w:rFonts w:ascii="Times New Roman" w:hAnsi="Times New Roman" w:cs="Times New Roman"/>
                <w:sz w:val="24"/>
                <w:szCs w:val="24"/>
              </w:rPr>
            </w:pPr>
            <w:r>
              <w:rPr>
                <w:rFonts w:ascii="Times New Roman" w:hAnsi="Times New Roman" w:cs="Times New Roman"/>
                <w:sz w:val="24"/>
                <w:szCs w:val="24"/>
              </w:rPr>
              <w:t>Preparation of Maps</w:t>
            </w:r>
          </w:p>
        </w:tc>
        <w:tc>
          <w:tcPr>
            <w:tcW w:w="1885" w:type="dxa"/>
          </w:tcPr>
          <w:p w14:paraId="5B04F841" w14:textId="77777777" w:rsidR="004D3074" w:rsidRDefault="004D3074" w:rsidP="00F35673">
            <w:pPr>
              <w:rPr>
                <w:rFonts w:ascii="Times New Roman" w:hAnsi="Times New Roman" w:cs="Times New Roman"/>
                <w:sz w:val="24"/>
                <w:szCs w:val="24"/>
              </w:rPr>
            </w:pPr>
          </w:p>
        </w:tc>
      </w:tr>
      <w:tr w:rsidR="004D3074" w14:paraId="54953DF9" w14:textId="77777777" w:rsidTr="00476C76">
        <w:tc>
          <w:tcPr>
            <w:tcW w:w="535" w:type="dxa"/>
          </w:tcPr>
          <w:p w14:paraId="79C3E3E4" w14:textId="64505EF9" w:rsidR="004D3074" w:rsidRDefault="004D3074" w:rsidP="00F35673">
            <w:pPr>
              <w:rPr>
                <w:rFonts w:ascii="Times New Roman" w:hAnsi="Times New Roman" w:cs="Times New Roman"/>
                <w:sz w:val="24"/>
                <w:szCs w:val="24"/>
              </w:rPr>
            </w:pPr>
            <w:r>
              <w:rPr>
                <w:rFonts w:ascii="Times New Roman" w:hAnsi="Times New Roman" w:cs="Times New Roman"/>
                <w:sz w:val="24"/>
                <w:szCs w:val="24"/>
              </w:rPr>
              <w:t>03</w:t>
            </w:r>
          </w:p>
        </w:tc>
        <w:tc>
          <w:tcPr>
            <w:tcW w:w="6930" w:type="dxa"/>
          </w:tcPr>
          <w:p w14:paraId="6B0AA16E" w14:textId="2BCD5FD0" w:rsidR="004D3074" w:rsidRDefault="004D3074" w:rsidP="00F35673">
            <w:pPr>
              <w:rPr>
                <w:rFonts w:ascii="Times New Roman" w:hAnsi="Times New Roman" w:cs="Times New Roman"/>
                <w:sz w:val="24"/>
                <w:szCs w:val="24"/>
              </w:rPr>
            </w:pPr>
            <w:r>
              <w:rPr>
                <w:rFonts w:ascii="Times New Roman" w:hAnsi="Times New Roman" w:cs="Times New Roman"/>
                <w:sz w:val="24"/>
                <w:szCs w:val="24"/>
              </w:rPr>
              <w:t>System Designing</w:t>
            </w:r>
          </w:p>
        </w:tc>
        <w:tc>
          <w:tcPr>
            <w:tcW w:w="1885" w:type="dxa"/>
          </w:tcPr>
          <w:p w14:paraId="11DFDFB1" w14:textId="77777777" w:rsidR="004D3074" w:rsidRDefault="004D3074" w:rsidP="00F35673">
            <w:pPr>
              <w:rPr>
                <w:rFonts w:ascii="Times New Roman" w:hAnsi="Times New Roman" w:cs="Times New Roman"/>
                <w:sz w:val="24"/>
                <w:szCs w:val="24"/>
              </w:rPr>
            </w:pPr>
          </w:p>
        </w:tc>
      </w:tr>
      <w:tr w:rsidR="004D3074" w14:paraId="480F53F0" w14:textId="77777777" w:rsidTr="00476C76">
        <w:tc>
          <w:tcPr>
            <w:tcW w:w="535" w:type="dxa"/>
          </w:tcPr>
          <w:p w14:paraId="7C776DE4" w14:textId="2C26A197" w:rsidR="004D3074" w:rsidRDefault="004D3074" w:rsidP="00F35673">
            <w:pPr>
              <w:rPr>
                <w:rFonts w:ascii="Times New Roman" w:hAnsi="Times New Roman" w:cs="Times New Roman"/>
                <w:sz w:val="24"/>
                <w:szCs w:val="24"/>
              </w:rPr>
            </w:pPr>
            <w:r>
              <w:rPr>
                <w:rFonts w:ascii="Times New Roman" w:hAnsi="Times New Roman" w:cs="Times New Roman"/>
                <w:sz w:val="24"/>
                <w:szCs w:val="24"/>
              </w:rPr>
              <w:t>04</w:t>
            </w:r>
          </w:p>
        </w:tc>
        <w:tc>
          <w:tcPr>
            <w:tcW w:w="6930" w:type="dxa"/>
          </w:tcPr>
          <w:p w14:paraId="0CBFCE60" w14:textId="69818F34" w:rsidR="004D3074" w:rsidRDefault="004D3074" w:rsidP="00F35673">
            <w:pPr>
              <w:rPr>
                <w:rFonts w:ascii="Times New Roman" w:hAnsi="Times New Roman" w:cs="Times New Roman"/>
                <w:sz w:val="24"/>
                <w:szCs w:val="24"/>
              </w:rPr>
            </w:pPr>
            <w:r>
              <w:rPr>
                <w:rFonts w:ascii="Times New Roman" w:hAnsi="Times New Roman" w:cs="Times New Roman"/>
                <w:sz w:val="24"/>
                <w:szCs w:val="24"/>
              </w:rPr>
              <w:t>Interface Designing</w:t>
            </w:r>
          </w:p>
        </w:tc>
        <w:tc>
          <w:tcPr>
            <w:tcW w:w="1885" w:type="dxa"/>
          </w:tcPr>
          <w:p w14:paraId="355CE6CF" w14:textId="77777777" w:rsidR="004D3074" w:rsidRDefault="004D3074" w:rsidP="00F35673">
            <w:pPr>
              <w:rPr>
                <w:rFonts w:ascii="Times New Roman" w:hAnsi="Times New Roman" w:cs="Times New Roman"/>
                <w:sz w:val="24"/>
                <w:szCs w:val="24"/>
              </w:rPr>
            </w:pPr>
          </w:p>
        </w:tc>
      </w:tr>
      <w:tr w:rsidR="004D3074" w14:paraId="13918540" w14:textId="77777777" w:rsidTr="00476C76">
        <w:tc>
          <w:tcPr>
            <w:tcW w:w="535" w:type="dxa"/>
          </w:tcPr>
          <w:p w14:paraId="0F13F5A2" w14:textId="059264CB" w:rsidR="004D3074" w:rsidRDefault="004D3074" w:rsidP="00F35673">
            <w:pPr>
              <w:rPr>
                <w:rFonts w:ascii="Times New Roman" w:hAnsi="Times New Roman" w:cs="Times New Roman"/>
                <w:sz w:val="24"/>
                <w:szCs w:val="24"/>
              </w:rPr>
            </w:pPr>
            <w:r>
              <w:rPr>
                <w:rFonts w:ascii="Times New Roman" w:hAnsi="Times New Roman" w:cs="Times New Roman"/>
                <w:sz w:val="24"/>
                <w:szCs w:val="24"/>
              </w:rPr>
              <w:t>05</w:t>
            </w:r>
          </w:p>
        </w:tc>
        <w:tc>
          <w:tcPr>
            <w:tcW w:w="6930" w:type="dxa"/>
          </w:tcPr>
          <w:p w14:paraId="0BC2FA5B" w14:textId="0928BDB1" w:rsidR="004D3074" w:rsidRDefault="004D3074" w:rsidP="00F35673">
            <w:pPr>
              <w:rPr>
                <w:rFonts w:ascii="Times New Roman" w:hAnsi="Times New Roman" w:cs="Times New Roman"/>
                <w:sz w:val="24"/>
                <w:szCs w:val="24"/>
              </w:rPr>
            </w:pPr>
            <w:r>
              <w:rPr>
                <w:rFonts w:ascii="Times New Roman" w:hAnsi="Times New Roman" w:cs="Times New Roman"/>
                <w:sz w:val="24"/>
                <w:szCs w:val="24"/>
              </w:rPr>
              <w:t xml:space="preserve">Data Export </w:t>
            </w:r>
          </w:p>
        </w:tc>
        <w:tc>
          <w:tcPr>
            <w:tcW w:w="1885" w:type="dxa"/>
          </w:tcPr>
          <w:p w14:paraId="520B38DE" w14:textId="77777777" w:rsidR="004D3074" w:rsidRDefault="004D3074" w:rsidP="00F35673">
            <w:pPr>
              <w:rPr>
                <w:rFonts w:ascii="Times New Roman" w:hAnsi="Times New Roman" w:cs="Times New Roman"/>
                <w:sz w:val="24"/>
                <w:szCs w:val="24"/>
              </w:rPr>
            </w:pPr>
          </w:p>
        </w:tc>
      </w:tr>
      <w:tr w:rsidR="004D3074" w14:paraId="00A81172" w14:textId="77777777" w:rsidTr="00476C76">
        <w:tc>
          <w:tcPr>
            <w:tcW w:w="535" w:type="dxa"/>
          </w:tcPr>
          <w:p w14:paraId="50B1B19B" w14:textId="208CE0E3" w:rsidR="004D3074" w:rsidRDefault="004D3074" w:rsidP="00F35673">
            <w:pPr>
              <w:rPr>
                <w:rFonts w:ascii="Times New Roman" w:hAnsi="Times New Roman" w:cs="Times New Roman"/>
                <w:sz w:val="24"/>
                <w:szCs w:val="24"/>
              </w:rPr>
            </w:pPr>
            <w:r>
              <w:rPr>
                <w:rFonts w:ascii="Times New Roman" w:hAnsi="Times New Roman" w:cs="Times New Roman"/>
                <w:sz w:val="24"/>
                <w:szCs w:val="24"/>
              </w:rPr>
              <w:t>06</w:t>
            </w:r>
          </w:p>
        </w:tc>
        <w:tc>
          <w:tcPr>
            <w:tcW w:w="6930" w:type="dxa"/>
          </w:tcPr>
          <w:p w14:paraId="4BF75A7B" w14:textId="1295758A" w:rsidR="004D3074" w:rsidRDefault="004D3074" w:rsidP="00F35673">
            <w:pPr>
              <w:rPr>
                <w:rFonts w:ascii="Times New Roman" w:hAnsi="Times New Roman" w:cs="Times New Roman"/>
                <w:sz w:val="24"/>
                <w:szCs w:val="24"/>
              </w:rPr>
            </w:pPr>
            <w:r>
              <w:rPr>
                <w:rFonts w:ascii="Times New Roman" w:hAnsi="Times New Roman" w:cs="Times New Roman"/>
                <w:sz w:val="24"/>
                <w:szCs w:val="24"/>
              </w:rPr>
              <w:t>Coding</w:t>
            </w:r>
          </w:p>
        </w:tc>
        <w:tc>
          <w:tcPr>
            <w:tcW w:w="1885" w:type="dxa"/>
          </w:tcPr>
          <w:p w14:paraId="6B56EBFC" w14:textId="77777777" w:rsidR="004D3074" w:rsidRDefault="004D3074" w:rsidP="00F35673">
            <w:pPr>
              <w:rPr>
                <w:rFonts w:ascii="Times New Roman" w:hAnsi="Times New Roman" w:cs="Times New Roman"/>
                <w:sz w:val="24"/>
                <w:szCs w:val="24"/>
              </w:rPr>
            </w:pPr>
          </w:p>
        </w:tc>
      </w:tr>
      <w:tr w:rsidR="004D3074" w14:paraId="0E29636D" w14:textId="77777777" w:rsidTr="00476C76">
        <w:tc>
          <w:tcPr>
            <w:tcW w:w="535" w:type="dxa"/>
          </w:tcPr>
          <w:p w14:paraId="4AB1EF4C" w14:textId="1DCD4201" w:rsidR="004D3074" w:rsidRDefault="004D3074" w:rsidP="00F35673">
            <w:pPr>
              <w:rPr>
                <w:rFonts w:ascii="Times New Roman" w:hAnsi="Times New Roman" w:cs="Times New Roman"/>
                <w:sz w:val="24"/>
                <w:szCs w:val="24"/>
              </w:rPr>
            </w:pPr>
            <w:r>
              <w:rPr>
                <w:rFonts w:ascii="Times New Roman" w:hAnsi="Times New Roman" w:cs="Times New Roman"/>
                <w:sz w:val="24"/>
                <w:szCs w:val="24"/>
              </w:rPr>
              <w:t>07</w:t>
            </w:r>
          </w:p>
        </w:tc>
        <w:tc>
          <w:tcPr>
            <w:tcW w:w="6930" w:type="dxa"/>
          </w:tcPr>
          <w:p w14:paraId="273608E2" w14:textId="1E1819AC" w:rsidR="004D3074" w:rsidRDefault="004D3074" w:rsidP="00F35673">
            <w:pPr>
              <w:rPr>
                <w:rFonts w:ascii="Times New Roman" w:hAnsi="Times New Roman" w:cs="Times New Roman"/>
                <w:sz w:val="24"/>
                <w:szCs w:val="24"/>
              </w:rPr>
            </w:pPr>
            <w:r>
              <w:rPr>
                <w:rFonts w:ascii="Times New Roman" w:hAnsi="Times New Roman" w:cs="Times New Roman"/>
                <w:sz w:val="24"/>
                <w:szCs w:val="24"/>
              </w:rPr>
              <w:t>Testing</w:t>
            </w:r>
          </w:p>
        </w:tc>
        <w:tc>
          <w:tcPr>
            <w:tcW w:w="1885" w:type="dxa"/>
          </w:tcPr>
          <w:p w14:paraId="5EFF95F9" w14:textId="77777777" w:rsidR="004D3074" w:rsidRDefault="004D3074" w:rsidP="00F35673">
            <w:pPr>
              <w:rPr>
                <w:rFonts w:ascii="Times New Roman" w:hAnsi="Times New Roman" w:cs="Times New Roman"/>
                <w:sz w:val="24"/>
                <w:szCs w:val="24"/>
              </w:rPr>
            </w:pPr>
          </w:p>
        </w:tc>
      </w:tr>
      <w:tr w:rsidR="004D3074" w14:paraId="4BF32640" w14:textId="77777777" w:rsidTr="00476C76">
        <w:tc>
          <w:tcPr>
            <w:tcW w:w="535" w:type="dxa"/>
          </w:tcPr>
          <w:p w14:paraId="58AD855A" w14:textId="458CABAF" w:rsidR="004D3074" w:rsidRDefault="004D3074" w:rsidP="00F35673">
            <w:pPr>
              <w:rPr>
                <w:rFonts w:ascii="Times New Roman" w:hAnsi="Times New Roman" w:cs="Times New Roman"/>
                <w:sz w:val="24"/>
                <w:szCs w:val="24"/>
              </w:rPr>
            </w:pPr>
            <w:r>
              <w:rPr>
                <w:rFonts w:ascii="Times New Roman" w:hAnsi="Times New Roman" w:cs="Times New Roman"/>
                <w:sz w:val="24"/>
                <w:szCs w:val="24"/>
              </w:rPr>
              <w:t>08</w:t>
            </w:r>
          </w:p>
        </w:tc>
        <w:tc>
          <w:tcPr>
            <w:tcW w:w="6930" w:type="dxa"/>
          </w:tcPr>
          <w:p w14:paraId="13E1C057" w14:textId="0FA11415" w:rsidR="004D3074" w:rsidRDefault="004D3074" w:rsidP="00F35673">
            <w:pPr>
              <w:rPr>
                <w:rFonts w:ascii="Times New Roman" w:hAnsi="Times New Roman" w:cs="Times New Roman"/>
                <w:sz w:val="24"/>
                <w:szCs w:val="24"/>
              </w:rPr>
            </w:pPr>
            <w:r>
              <w:rPr>
                <w:rFonts w:ascii="Times New Roman" w:hAnsi="Times New Roman" w:cs="Times New Roman"/>
                <w:sz w:val="24"/>
                <w:szCs w:val="24"/>
              </w:rPr>
              <w:t>Fix issues and apply changes</w:t>
            </w:r>
          </w:p>
        </w:tc>
        <w:tc>
          <w:tcPr>
            <w:tcW w:w="1885" w:type="dxa"/>
          </w:tcPr>
          <w:p w14:paraId="569C79A2" w14:textId="77777777" w:rsidR="004D3074" w:rsidRDefault="004D3074" w:rsidP="00F35673">
            <w:pPr>
              <w:rPr>
                <w:rFonts w:ascii="Times New Roman" w:hAnsi="Times New Roman" w:cs="Times New Roman"/>
                <w:sz w:val="24"/>
                <w:szCs w:val="24"/>
              </w:rPr>
            </w:pPr>
          </w:p>
        </w:tc>
      </w:tr>
      <w:tr w:rsidR="004D3074" w14:paraId="4BB57BAB" w14:textId="77777777" w:rsidTr="00476C76">
        <w:tc>
          <w:tcPr>
            <w:tcW w:w="535" w:type="dxa"/>
          </w:tcPr>
          <w:p w14:paraId="6E373B35" w14:textId="4EFD27C0" w:rsidR="004D3074" w:rsidRDefault="004D3074" w:rsidP="00F35673">
            <w:pPr>
              <w:rPr>
                <w:rFonts w:ascii="Times New Roman" w:hAnsi="Times New Roman" w:cs="Times New Roman"/>
                <w:sz w:val="24"/>
                <w:szCs w:val="24"/>
              </w:rPr>
            </w:pPr>
            <w:r>
              <w:rPr>
                <w:rFonts w:ascii="Times New Roman" w:hAnsi="Times New Roman" w:cs="Times New Roman"/>
                <w:sz w:val="24"/>
                <w:szCs w:val="24"/>
              </w:rPr>
              <w:t>09</w:t>
            </w:r>
          </w:p>
        </w:tc>
        <w:tc>
          <w:tcPr>
            <w:tcW w:w="6930" w:type="dxa"/>
          </w:tcPr>
          <w:p w14:paraId="57E75990" w14:textId="135157E6" w:rsidR="004D3074" w:rsidRDefault="004D3074" w:rsidP="00F35673">
            <w:pPr>
              <w:rPr>
                <w:rFonts w:ascii="Times New Roman" w:hAnsi="Times New Roman" w:cs="Times New Roman"/>
                <w:sz w:val="24"/>
                <w:szCs w:val="24"/>
              </w:rPr>
            </w:pPr>
            <w:r>
              <w:rPr>
                <w:rFonts w:ascii="Times New Roman" w:hAnsi="Times New Roman" w:cs="Times New Roman"/>
                <w:sz w:val="24"/>
                <w:szCs w:val="24"/>
              </w:rPr>
              <w:t>Deployment</w:t>
            </w:r>
          </w:p>
        </w:tc>
        <w:tc>
          <w:tcPr>
            <w:tcW w:w="1885" w:type="dxa"/>
          </w:tcPr>
          <w:p w14:paraId="6163C626" w14:textId="77777777" w:rsidR="004D3074" w:rsidRDefault="004D3074" w:rsidP="00F35673">
            <w:pPr>
              <w:rPr>
                <w:rFonts w:ascii="Times New Roman" w:hAnsi="Times New Roman" w:cs="Times New Roman"/>
                <w:sz w:val="24"/>
                <w:szCs w:val="24"/>
              </w:rPr>
            </w:pPr>
          </w:p>
        </w:tc>
      </w:tr>
      <w:tr w:rsidR="004D3074" w14:paraId="687CD252" w14:textId="77777777" w:rsidTr="00476C76">
        <w:tc>
          <w:tcPr>
            <w:tcW w:w="535" w:type="dxa"/>
          </w:tcPr>
          <w:p w14:paraId="3628CABD" w14:textId="4DF4220F" w:rsidR="004D3074" w:rsidRDefault="004D3074" w:rsidP="00F35673">
            <w:pPr>
              <w:rPr>
                <w:rFonts w:ascii="Times New Roman" w:hAnsi="Times New Roman" w:cs="Times New Roman"/>
                <w:sz w:val="24"/>
                <w:szCs w:val="24"/>
              </w:rPr>
            </w:pPr>
            <w:r>
              <w:rPr>
                <w:rFonts w:ascii="Times New Roman" w:hAnsi="Times New Roman" w:cs="Times New Roman"/>
                <w:sz w:val="24"/>
                <w:szCs w:val="24"/>
              </w:rPr>
              <w:t>10</w:t>
            </w:r>
          </w:p>
        </w:tc>
        <w:tc>
          <w:tcPr>
            <w:tcW w:w="6930" w:type="dxa"/>
          </w:tcPr>
          <w:p w14:paraId="55F682E2" w14:textId="4E0F40C7" w:rsidR="004D3074" w:rsidRDefault="004D3074" w:rsidP="00F35673">
            <w:pPr>
              <w:rPr>
                <w:rFonts w:ascii="Times New Roman" w:hAnsi="Times New Roman" w:cs="Times New Roman"/>
                <w:sz w:val="24"/>
                <w:szCs w:val="24"/>
              </w:rPr>
            </w:pPr>
            <w:r>
              <w:rPr>
                <w:rFonts w:ascii="Times New Roman" w:hAnsi="Times New Roman" w:cs="Times New Roman"/>
                <w:sz w:val="24"/>
                <w:szCs w:val="24"/>
              </w:rPr>
              <w:t>Publish for users</w:t>
            </w:r>
          </w:p>
        </w:tc>
        <w:tc>
          <w:tcPr>
            <w:tcW w:w="1885" w:type="dxa"/>
          </w:tcPr>
          <w:p w14:paraId="6D080A37" w14:textId="77777777" w:rsidR="004D3074" w:rsidRDefault="004D3074" w:rsidP="00F35673">
            <w:pPr>
              <w:rPr>
                <w:rFonts w:ascii="Times New Roman" w:hAnsi="Times New Roman" w:cs="Times New Roman"/>
                <w:sz w:val="24"/>
                <w:szCs w:val="24"/>
              </w:rPr>
            </w:pPr>
          </w:p>
        </w:tc>
      </w:tr>
    </w:tbl>
    <w:p w14:paraId="23F20D3A" w14:textId="77777777" w:rsidR="00F35673" w:rsidRPr="004D3074" w:rsidRDefault="00F35673" w:rsidP="00F35673">
      <w:pPr>
        <w:rPr>
          <w:rFonts w:ascii="Times New Roman" w:hAnsi="Times New Roman" w:cs="Times New Roman"/>
          <w:sz w:val="24"/>
          <w:szCs w:val="24"/>
        </w:rPr>
      </w:pPr>
    </w:p>
    <w:sectPr w:rsidR="00F35673" w:rsidRPr="004D3074" w:rsidSect="00241B54">
      <w:footerReference w:type="default" r:id="rId20"/>
      <w:pgSz w:w="12240" w:h="15840"/>
      <w:pgMar w:top="1440" w:right="1440" w:bottom="1440" w:left="1440" w:header="720" w:footer="720" w:gutter="0"/>
      <w:pgNumType w:start="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30E972" w14:textId="77777777" w:rsidR="00F97435" w:rsidRDefault="00F97435" w:rsidP="00FB4720">
      <w:pPr>
        <w:spacing w:line="240" w:lineRule="auto"/>
      </w:pPr>
      <w:r>
        <w:separator/>
      </w:r>
    </w:p>
  </w:endnote>
  <w:endnote w:type="continuationSeparator" w:id="0">
    <w:p w14:paraId="748AD1EB" w14:textId="77777777" w:rsidR="00F97435" w:rsidRDefault="00F97435" w:rsidP="00FB472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angal">
    <w:panose1 w:val="02040503050203030202"/>
    <w:charset w:val="00"/>
    <w:family w:val="roman"/>
    <w:pitch w:val="variable"/>
    <w:sig w:usb0="00008003" w:usb1="00000000" w:usb2="00000000" w:usb3="00000000" w:csb0="00000001" w:csb1="00000000"/>
  </w:font>
  <w:font w:name="Adobe Gothic Std B">
    <w:panose1 w:val="020B0800000000000000"/>
    <w:charset w:val="80"/>
    <w:family w:val="swiss"/>
    <w:notTrueType/>
    <w:pitch w:val="variable"/>
    <w:sig w:usb0="00000203" w:usb1="29D72C10" w:usb2="00000010" w:usb3="00000000" w:csb0="002A0005"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22710350"/>
      <w:docPartObj>
        <w:docPartGallery w:val="Page Numbers (Bottom of Page)"/>
        <w:docPartUnique/>
      </w:docPartObj>
    </w:sdtPr>
    <w:sdtEndPr>
      <w:rPr>
        <w:color w:val="7F7F7F" w:themeColor="background1" w:themeShade="7F"/>
        <w:spacing w:val="60"/>
      </w:rPr>
    </w:sdtEndPr>
    <w:sdtContent>
      <w:p w14:paraId="3B6D59E6" w14:textId="4D01B56E" w:rsidR="00FB4720" w:rsidRDefault="00FB4720">
        <w:pPr>
          <w:pStyle w:val="Footer"/>
          <w:pBdr>
            <w:top w:val="single" w:sz="4" w:space="1" w:color="D9D9D9" w:themeColor="background1" w:themeShade="D9"/>
          </w:pBdr>
          <w:rPr>
            <w:b/>
            <w:bCs/>
          </w:rPr>
        </w:pPr>
        <w:r>
          <w:fldChar w:fldCharType="begin"/>
        </w:r>
        <w:r>
          <w:instrText xml:space="preserve"> PAGE   \* MERGEFORMAT </w:instrText>
        </w:r>
        <w:r>
          <w:fldChar w:fldCharType="separate"/>
        </w:r>
        <w:r>
          <w:rPr>
            <w:b/>
            <w:bCs/>
            <w:noProof/>
          </w:rPr>
          <w:t>2</w:t>
        </w:r>
        <w:r>
          <w:rPr>
            <w:b/>
            <w:bCs/>
            <w:noProof/>
          </w:rPr>
          <w:fldChar w:fldCharType="end"/>
        </w:r>
        <w:r>
          <w:rPr>
            <w:b/>
            <w:bCs/>
          </w:rPr>
          <w:t xml:space="preserve"> | </w:t>
        </w:r>
        <w:r>
          <w:rPr>
            <w:color w:val="7F7F7F" w:themeColor="background1" w:themeShade="7F"/>
            <w:spacing w:val="60"/>
          </w:rPr>
          <w:t>Page</w:t>
        </w:r>
      </w:p>
    </w:sdtContent>
  </w:sdt>
  <w:p w14:paraId="1CD53FDC" w14:textId="4D6B2B4D" w:rsidR="00FB4720" w:rsidRDefault="00FB4720">
    <w:pPr>
      <w:pStyle w:val="Footer"/>
    </w:pPr>
    <w:r>
      <w:t>SANDAMIN AKARASHANA CO/SIRIMAVO BANDARANAIKE VIDYALAYA   LANKAGEOEYE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4B07A2" w14:textId="77777777" w:rsidR="00F97435" w:rsidRDefault="00F97435" w:rsidP="00FB4720">
      <w:pPr>
        <w:spacing w:line="240" w:lineRule="auto"/>
      </w:pPr>
      <w:r>
        <w:separator/>
      </w:r>
    </w:p>
  </w:footnote>
  <w:footnote w:type="continuationSeparator" w:id="0">
    <w:p w14:paraId="47DE9B4C" w14:textId="77777777" w:rsidR="00F97435" w:rsidRDefault="00F97435" w:rsidP="00FB4720">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42FF8"/>
    <w:multiLevelType w:val="hybridMultilevel"/>
    <w:tmpl w:val="01B25E36"/>
    <w:lvl w:ilvl="0" w:tplc="BB32E0B8">
      <w:start w:val="1"/>
      <w:numFmt w:val="bullet"/>
      <w:lvlText w:val=" "/>
      <w:lvlJc w:val="left"/>
      <w:pPr>
        <w:tabs>
          <w:tab w:val="num" w:pos="720"/>
        </w:tabs>
        <w:ind w:left="720" w:hanging="360"/>
      </w:pPr>
      <w:rPr>
        <w:rFonts w:ascii="Calibri" w:hAnsi="Calibri" w:hint="default"/>
      </w:rPr>
    </w:lvl>
    <w:lvl w:ilvl="1" w:tplc="B0AAE836">
      <w:numFmt w:val="bullet"/>
      <w:lvlText w:val=""/>
      <w:lvlJc w:val="left"/>
      <w:pPr>
        <w:tabs>
          <w:tab w:val="num" w:pos="1440"/>
        </w:tabs>
        <w:ind w:left="1440" w:hanging="360"/>
      </w:pPr>
      <w:rPr>
        <w:rFonts w:ascii="Wingdings" w:hAnsi="Wingdings" w:hint="default"/>
      </w:rPr>
    </w:lvl>
    <w:lvl w:ilvl="2" w:tplc="25245496" w:tentative="1">
      <w:start w:val="1"/>
      <w:numFmt w:val="bullet"/>
      <w:lvlText w:val=" "/>
      <w:lvlJc w:val="left"/>
      <w:pPr>
        <w:tabs>
          <w:tab w:val="num" w:pos="2160"/>
        </w:tabs>
        <w:ind w:left="2160" w:hanging="360"/>
      </w:pPr>
      <w:rPr>
        <w:rFonts w:ascii="Calibri" w:hAnsi="Calibri" w:hint="default"/>
      </w:rPr>
    </w:lvl>
    <w:lvl w:ilvl="3" w:tplc="7102EE1E" w:tentative="1">
      <w:start w:val="1"/>
      <w:numFmt w:val="bullet"/>
      <w:lvlText w:val=" "/>
      <w:lvlJc w:val="left"/>
      <w:pPr>
        <w:tabs>
          <w:tab w:val="num" w:pos="2880"/>
        </w:tabs>
        <w:ind w:left="2880" w:hanging="360"/>
      </w:pPr>
      <w:rPr>
        <w:rFonts w:ascii="Calibri" w:hAnsi="Calibri" w:hint="default"/>
      </w:rPr>
    </w:lvl>
    <w:lvl w:ilvl="4" w:tplc="9DAEB1DC" w:tentative="1">
      <w:start w:val="1"/>
      <w:numFmt w:val="bullet"/>
      <w:lvlText w:val=" "/>
      <w:lvlJc w:val="left"/>
      <w:pPr>
        <w:tabs>
          <w:tab w:val="num" w:pos="3600"/>
        </w:tabs>
        <w:ind w:left="3600" w:hanging="360"/>
      </w:pPr>
      <w:rPr>
        <w:rFonts w:ascii="Calibri" w:hAnsi="Calibri" w:hint="default"/>
      </w:rPr>
    </w:lvl>
    <w:lvl w:ilvl="5" w:tplc="EA80C14E" w:tentative="1">
      <w:start w:val="1"/>
      <w:numFmt w:val="bullet"/>
      <w:lvlText w:val=" "/>
      <w:lvlJc w:val="left"/>
      <w:pPr>
        <w:tabs>
          <w:tab w:val="num" w:pos="4320"/>
        </w:tabs>
        <w:ind w:left="4320" w:hanging="360"/>
      </w:pPr>
      <w:rPr>
        <w:rFonts w:ascii="Calibri" w:hAnsi="Calibri" w:hint="default"/>
      </w:rPr>
    </w:lvl>
    <w:lvl w:ilvl="6" w:tplc="4DDEB780" w:tentative="1">
      <w:start w:val="1"/>
      <w:numFmt w:val="bullet"/>
      <w:lvlText w:val=" "/>
      <w:lvlJc w:val="left"/>
      <w:pPr>
        <w:tabs>
          <w:tab w:val="num" w:pos="5040"/>
        </w:tabs>
        <w:ind w:left="5040" w:hanging="360"/>
      </w:pPr>
      <w:rPr>
        <w:rFonts w:ascii="Calibri" w:hAnsi="Calibri" w:hint="default"/>
      </w:rPr>
    </w:lvl>
    <w:lvl w:ilvl="7" w:tplc="1B8C1796" w:tentative="1">
      <w:start w:val="1"/>
      <w:numFmt w:val="bullet"/>
      <w:lvlText w:val=" "/>
      <w:lvlJc w:val="left"/>
      <w:pPr>
        <w:tabs>
          <w:tab w:val="num" w:pos="5760"/>
        </w:tabs>
        <w:ind w:left="5760" w:hanging="360"/>
      </w:pPr>
      <w:rPr>
        <w:rFonts w:ascii="Calibri" w:hAnsi="Calibri" w:hint="default"/>
      </w:rPr>
    </w:lvl>
    <w:lvl w:ilvl="8" w:tplc="336E808C" w:tentative="1">
      <w:start w:val="1"/>
      <w:numFmt w:val="bullet"/>
      <w:lvlText w:val=" "/>
      <w:lvlJc w:val="left"/>
      <w:pPr>
        <w:tabs>
          <w:tab w:val="num" w:pos="6480"/>
        </w:tabs>
        <w:ind w:left="6480" w:hanging="360"/>
      </w:pPr>
      <w:rPr>
        <w:rFonts w:ascii="Calibri" w:hAnsi="Calibri" w:hint="default"/>
      </w:rPr>
    </w:lvl>
  </w:abstractNum>
  <w:abstractNum w:abstractNumId="1" w15:restartNumberingAfterBreak="0">
    <w:nsid w:val="09FC3A43"/>
    <w:multiLevelType w:val="hybridMultilevel"/>
    <w:tmpl w:val="C132508A"/>
    <w:lvl w:ilvl="0" w:tplc="18B072B6">
      <w:start w:val="1"/>
      <w:numFmt w:val="bullet"/>
      <w:lvlText w:val=""/>
      <w:lvlJc w:val="left"/>
      <w:pPr>
        <w:tabs>
          <w:tab w:val="num" w:pos="720"/>
        </w:tabs>
        <w:ind w:left="720" w:hanging="360"/>
      </w:pPr>
      <w:rPr>
        <w:rFonts w:ascii="Wingdings" w:hAnsi="Wingdings" w:hint="default"/>
      </w:rPr>
    </w:lvl>
    <w:lvl w:ilvl="1" w:tplc="4976C4BE" w:tentative="1">
      <w:start w:val="1"/>
      <w:numFmt w:val="bullet"/>
      <w:lvlText w:val=""/>
      <w:lvlJc w:val="left"/>
      <w:pPr>
        <w:tabs>
          <w:tab w:val="num" w:pos="1440"/>
        </w:tabs>
        <w:ind w:left="1440" w:hanging="360"/>
      </w:pPr>
      <w:rPr>
        <w:rFonts w:ascii="Wingdings" w:hAnsi="Wingdings" w:hint="default"/>
      </w:rPr>
    </w:lvl>
    <w:lvl w:ilvl="2" w:tplc="30048604" w:tentative="1">
      <w:start w:val="1"/>
      <w:numFmt w:val="bullet"/>
      <w:lvlText w:val=""/>
      <w:lvlJc w:val="left"/>
      <w:pPr>
        <w:tabs>
          <w:tab w:val="num" w:pos="2160"/>
        </w:tabs>
        <w:ind w:left="2160" w:hanging="360"/>
      </w:pPr>
      <w:rPr>
        <w:rFonts w:ascii="Wingdings" w:hAnsi="Wingdings" w:hint="default"/>
      </w:rPr>
    </w:lvl>
    <w:lvl w:ilvl="3" w:tplc="DFE29F4C" w:tentative="1">
      <w:start w:val="1"/>
      <w:numFmt w:val="bullet"/>
      <w:lvlText w:val=""/>
      <w:lvlJc w:val="left"/>
      <w:pPr>
        <w:tabs>
          <w:tab w:val="num" w:pos="2880"/>
        </w:tabs>
        <w:ind w:left="2880" w:hanging="360"/>
      </w:pPr>
      <w:rPr>
        <w:rFonts w:ascii="Wingdings" w:hAnsi="Wingdings" w:hint="default"/>
      </w:rPr>
    </w:lvl>
    <w:lvl w:ilvl="4" w:tplc="C9F8C09A" w:tentative="1">
      <w:start w:val="1"/>
      <w:numFmt w:val="bullet"/>
      <w:lvlText w:val=""/>
      <w:lvlJc w:val="left"/>
      <w:pPr>
        <w:tabs>
          <w:tab w:val="num" w:pos="3600"/>
        </w:tabs>
        <w:ind w:left="3600" w:hanging="360"/>
      </w:pPr>
      <w:rPr>
        <w:rFonts w:ascii="Wingdings" w:hAnsi="Wingdings" w:hint="default"/>
      </w:rPr>
    </w:lvl>
    <w:lvl w:ilvl="5" w:tplc="7E0AED86" w:tentative="1">
      <w:start w:val="1"/>
      <w:numFmt w:val="bullet"/>
      <w:lvlText w:val=""/>
      <w:lvlJc w:val="left"/>
      <w:pPr>
        <w:tabs>
          <w:tab w:val="num" w:pos="4320"/>
        </w:tabs>
        <w:ind w:left="4320" w:hanging="360"/>
      </w:pPr>
      <w:rPr>
        <w:rFonts w:ascii="Wingdings" w:hAnsi="Wingdings" w:hint="default"/>
      </w:rPr>
    </w:lvl>
    <w:lvl w:ilvl="6" w:tplc="ACB40984" w:tentative="1">
      <w:start w:val="1"/>
      <w:numFmt w:val="bullet"/>
      <w:lvlText w:val=""/>
      <w:lvlJc w:val="left"/>
      <w:pPr>
        <w:tabs>
          <w:tab w:val="num" w:pos="5040"/>
        </w:tabs>
        <w:ind w:left="5040" w:hanging="360"/>
      </w:pPr>
      <w:rPr>
        <w:rFonts w:ascii="Wingdings" w:hAnsi="Wingdings" w:hint="default"/>
      </w:rPr>
    </w:lvl>
    <w:lvl w:ilvl="7" w:tplc="6DD64454" w:tentative="1">
      <w:start w:val="1"/>
      <w:numFmt w:val="bullet"/>
      <w:lvlText w:val=""/>
      <w:lvlJc w:val="left"/>
      <w:pPr>
        <w:tabs>
          <w:tab w:val="num" w:pos="5760"/>
        </w:tabs>
        <w:ind w:left="5760" w:hanging="360"/>
      </w:pPr>
      <w:rPr>
        <w:rFonts w:ascii="Wingdings" w:hAnsi="Wingdings" w:hint="default"/>
      </w:rPr>
    </w:lvl>
    <w:lvl w:ilvl="8" w:tplc="A31A8D0E"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21C777B"/>
    <w:multiLevelType w:val="hybridMultilevel"/>
    <w:tmpl w:val="9D4CDF8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956215B"/>
    <w:multiLevelType w:val="hybridMultilevel"/>
    <w:tmpl w:val="C6F4FEA6"/>
    <w:lvl w:ilvl="0" w:tplc="FC9EF22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5F145CF"/>
    <w:multiLevelType w:val="hybridMultilevel"/>
    <w:tmpl w:val="92B828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6FC631C"/>
    <w:multiLevelType w:val="hybridMultilevel"/>
    <w:tmpl w:val="DE9461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3B920D4"/>
    <w:multiLevelType w:val="hybridMultilevel"/>
    <w:tmpl w:val="27B6C208"/>
    <w:lvl w:ilvl="0" w:tplc="2F24C3FC">
      <w:start w:val="1"/>
      <w:numFmt w:val="bullet"/>
      <w:lvlText w:val="•"/>
      <w:lvlJc w:val="left"/>
      <w:pPr>
        <w:tabs>
          <w:tab w:val="num" w:pos="720"/>
        </w:tabs>
        <w:ind w:left="720" w:hanging="360"/>
      </w:pPr>
      <w:rPr>
        <w:rFonts w:ascii="Arial" w:hAnsi="Arial" w:hint="default"/>
      </w:rPr>
    </w:lvl>
    <w:lvl w:ilvl="1" w:tplc="17741AEA" w:tentative="1">
      <w:start w:val="1"/>
      <w:numFmt w:val="bullet"/>
      <w:lvlText w:val="•"/>
      <w:lvlJc w:val="left"/>
      <w:pPr>
        <w:tabs>
          <w:tab w:val="num" w:pos="1440"/>
        </w:tabs>
        <w:ind w:left="1440" w:hanging="360"/>
      </w:pPr>
      <w:rPr>
        <w:rFonts w:ascii="Arial" w:hAnsi="Arial" w:hint="default"/>
      </w:rPr>
    </w:lvl>
    <w:lvl w:ilvl="2" w:tplc="D7C6888E" w:tentative="1">
      <w:start w:val="1"/>
      <w:numFmt w:val="bullet"/>
      <w:lvlText w:val="•"/>
      <w:lvlJc w:val="left"/>
      <w:pPr>
        <w:tabs>
          <w:tab w:val="num" w:pos="2160"/>
        </w:tabs>
        <w:ind w:left="2160" w:hanging="360"/>
      </w:pPr>
      <w:rPr>
        <w:rFonts w:ascii="Arial" w:hAnsi="Arial" w:hint="default"/>
      </w:rPr>
    </w:lvl>
    <w:lvl w:ilvl="3" w:tplc="3796CFAE" w:tentative="1">
      <w:start w:val="1"/>
      <w:numFmt w:val="bullet"/>
      <w:lvlText w:val="•"/>
      <w:lvlJc w:val="left"/>
      <w:pPr>
        <w:tabs>
          <w:tab w:val="num" w:pos="2880"/>
        </w:tabs>
        <w:ind w:left="2880" w:hanging="360"/>
      </w:pPr>
      <w:rPr>
        <w:rFonts w:ascii="Arial" w:hAnsi="Arial" w:hint="default"/>
      </w:rPr>
    </w:lvl>
    <w:lvl w:ilvl="4" w:tplc="C4963084" w:tentative="1">
      <w:start w:val="1"/>
      <w:numFmt w:val="bullet"/>
      <w:lvlText w:val="•"/>
      <w:lvlJc w:val="left"/>
      <w:pPr>
        <w:tabs>
          <w:tab w:val="num" w:pos="3600"/>
        </w:tabs>
        <w:ind w:left="3600" w:hanging="360"/>
      </w:pPr>
      <w:rPr>
        <w:rFonts w:ascii="Arial" w:hAnsi="Arial" w:hint="default"/>
      </w:rPr>
    </w:lvl>
    <w:lvl w:ilvl="5" w:tplc="7F1A9560" w:tentative="1">
      <w:start w:val="1"/>
      <w:numFmt w:val="bullet"/>
      <w:lvlText w:val="•"/>
      <w:lvlJc w:val="left"/>
      <w:pPr>
        <w:tabs>
          <w:tab w:val="num" w:pos="4320"/>
        </w:tabs>
        <w:ind w:left="4320" w:hanging="360"/>
      </w:pPr>
      <w:rPr>
        <w:rFonts w:ascii="Arial" w:hAnsi="Arial" w:hint="default"/>
      </w:rPr>
    </w:lvl>
    <w:lvl w:ilvl="6" w:tplc="F668968C" w:tentative="1">
      <w:start w:val="1"/>
      <w:numFmt w:val="bullet"/>
      <w:lvlText w:val="•"/>
      <w:lvlJc w:val="left"/>
      <w:pPr>
        <w:tabs>
          <w:tab w:val="num" w:pos="5040"/>
        </w:tabs>
        <w:ind w:left="5040" w:hanging="360"/>
      </w:pPr>
      <w:rPr>
        <w:rFonts w:ascii="Arial" w:hAnsi="Arial" w:hint="default"/>
      </w:rPr>
    </w:lvl>
    <w:lvl w:ilvl="7" w:tplc="DC926A36" w:tentative="1">
      <w:start w:val="1"/>
      <w:numFmt w:val="bullet"/>
      <w:lvlText w:val="•"/>
      <w:lvlJc w:val="left"/>
      <w:pPr>
        <w:tabs>
          <w:tab w:val="num" w:pos="5760"/>
        </w:tabs>
        <w:ind w:left="5760" w:hanging="360"/>
      </w:pPr>
      <w:rPr>
        <w:rFonts w:ascii="Arial" w:hAnsi="Arial" w:hint="default"/>
      </w:rPr>
    </w:lvl>
    <w:lvl w:ilvl="8" w:tplc="F0F82494"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760E3B5E"/>
    <w:multiLevelType w:val="multilevel"/>
    <w:tmpl w:val="A6E2BC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2"/>
  </w:num>
  <w:num w:numId="3">
    <w:abstractNumId w:val="3"/>
  </w:num>
  <w:num w:numId="4">
    <w:abstractNumId w:val="5"/>
  </w:num>
  <w:num w:numId="5">
    <w:abstractNumId w:val="6"/>
  </w:num>
  <w:num w:numId="6">
    <w:abstractNumId w:val="4"/>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30AA"/>
    <w:rsid w:val="0009047F"/>
    <w:rsid w:val="000B2CC8"/>
    <w:rsid w:val="00164986"/>
    <w:rsid w:val="001B3163"/>
    <w:rsid w:val="00241B54"/>
    <w:rsid w:val="00264851"/>
    <w:rsid w:val="00307E06"/>
    <w:rsid w:val="00476C76"/>
    <w:rsid w:val="0049753D"/>
    <w:rsid w:val="004D3074"/>
    <w:rsid w:val="00540392"/>
    <w:rsid w:val="005D2144"/>
    <w:rsid w:val="00654138"/>
    <w:rsid w:val="006A2C2A"/>
    <w:rsid w:val="006C595D"/>
    <w:rsid w:val="00753D94"/>
    <w:rsid w:val="008156E3"/>
    <w:rsid w:val="00973E0D"/>
    <w:rsid w:val="00A4551A"/>
    <w:rsid w:val="00B24C1E"/>
    <w:rsid w:val="00B97A92"/>
    <w:rsid w:val="00C0433E"/>
    <w:rsid w:val="00D830AA"/>
    <w:rsid w:val="00DD28E6"/>
    <w:rsid w:val="00EF31CC"/>
    <w:rsid w:val="00F01074"/>
    <w:rsid w:val="00F35673"/>
    <w:rsid w:val="00F97435"/>
    <w:rsid w:val="00FB4720"/>
  </w:rsids>
  <m:mathPr>
    <m:mathFont m:val="Cambria Math"/>
    <m:brkBin m:val="before"/>
    <m:brkBinSub m:val="--"/>
    <m:smallFrac m:val="0"/>
    <m:dispDef/>
    <m:lMargin m:val="0"/>
    <m:rMargin m:val="0"/>
    <m:defJc m:val="centerGroup"/>
    <m:wrapIndent m:val="1440"/>
    <m:intLim m:val="subSup"/>
    <m:naryLim m:val="undOvr"/>
  </m:mathPr>
  <w:themeFontLang w:val="en-US" w:bidi="s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232C35"/>
  <w15:docId w15:val="{777516C6-2732-46A6-B083-105C99B2F6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sa-I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NormalWeb">
    <w:name w:val="Normal (Web)"/>
    <w:basedOn w:val="Normal"/>
    <w:uiPriority w:val="99"/>
    <w:semiHidden/>
    <w:unhideWhenUsed/>
    <w:rsid w:val="00C0433E"/>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ListParagraph">
    <w:name w:val="List Paragraph"/>
    <w:basedOn w:val="Normal"/>
    <w:uiPriority w:val="34"/>
    <w:qFormat/>
    <w:rsid w:val="0049753D"/>
    <w:pPr>
      <w:ind w:left="720"/>
      <w:contextualSpacing/>
    </w:pPr>
    <w:rPr>
      <w:szCs w:val="20"/>
    </w:rPr>
  </w:style>
  <w:style w:type="paragraph" w:styleId="NoSpacing">
    <w:name w:val="No Spacing"/>
    <w:link w:val="NoSpacingChar"/>
    <w:uiPriority w:val="1"/>
    <w:qFormat/>
    <w:rsid w:val="00241B54"/>
    <w:pPr>
      <w:spacing w:line="240" w:lineRule="auto"/>
    </w:pPr>
    <w:rPr>
      <w:rFonts w:asciiTheme="minorHAnsi" w:eastAsiaTheme="minorEastAsia" w:hAnsiTheme="minorHAnsi" w:cstheme="minorBidi"/>
      <w:lang w:val="en-US" w:bidi="ar-SA"/>
    </w:rPr>
  </w:style>
  <w:style w:type="character" w:customStyle="1" w:styleId="NoSpacingChar">
    <w:name w:val="No Spacing Char"/>
    <w:basedOn w:val="DefaultParagraphFont"/>
    <w:link w:val="NoSpacing"/>
    <w:uiPriority w:val="1"/>
    <w:rsid w:val="00241B54"/>
    <w:rPr>
      <w:rFonts w:asciiTheme="minorHAnsi" w:eastAsiaTheme="minorEastAsia" w:hAnsiTheme="minorHAnsi" w:cstheme="minorBidi"/>
      <w:lang w:val="en-US" w:bidi="ar-SA"/>
    </w:rPr>
  </w:style>
  <w:style w:type="table" w:styleId="TableGrid">
    <w:name w:val="Table Grid"/>
    <w:basedOn w:val="TableNormal"/>
    <w:uiPriority w:val="39"/>
    <w:rsid w:val="004D3074"/>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FB4720"/>
    <w:pPr>
      <w:tabs>
        <w:tab w:val="center" w:pos="4680"/>
        <w:tab w:val="right" w:pos="9360"/>
      </w:tabs>
      <w:spacing w:line="240" w:lineRule="auto"/>
    </w:pPr>
    <w:rPr>
      <w:szCs w:val="20"/>
    </w:rPr>
  </w:style>
  <w:style w:type="character" w:customStyle="1" w:styleId="HeaderChar">
    <w:name w:val="Header Char"/>
    <w:basedOn w:val="DefaultParagraphFont"/>
    <w:link w:val="Header"/>
    <w:uiPriority w:val="99"/>
    <w:rsid w:val="00FB4720"/>
    <w:rPr>
      <w:szCs w:val="20"/>
    </w:rPr>
  </w:style>
  <w:style w:type="paragraph" w:styleId="Footer">
    <w:name w:val="footer"/>
    <w:basedOn w:val="Normal"/>
    <w:link w:val="FooterChar"/>
    <w:uiPriority w:val="99"/>
    <w:unhideWhenUsed/>
    <w:rsid w:val="00FB4720"/>
    <w:pPr>
      <w:tabs>
        <w:tab w:val="center" w:pos="4680"/>
        <w:tab w:val="right" w:pos="9360"/>
      </w:tabs>
      <w:spacing w:line="240" w:lineRule="auto"/>
    </w:pPr>
    <w:rPr>
      <w:szCs w:val="20"/>
    </w:rPr>
  </w:style>
  <w:style w:type="character" w:customStyle="1" w:styleId="FooterChar">
    <w:name w:val="Footer Char"/>
    <w:basedOn w:val="DefaultParagraphFont"/>
    <w:link w:val="Footer"/>
    <w:uiPriority w:val="99"/>
    <w:rsid w:val="00FB4720"/>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308917">
      <w:bodyDiv w:val="1"/>
      <w:marLeft w:val="0"/>
      <w:marRight w:val="0"/>
      <w:marTop w:val="0"/>
      <w:marBottom w:val="0"/>
      <w:divBdr>
        <w:top w:val="none" w:sz="0" w:space="0" w:color="auto"/>
        <w:left w:val="none" w:sz="0" w:space="0" w:color="auto"/>
        <w:bottom w:val="none" w:sz="0" w:space="0" w:color="auto"/>
        <w:right w:val="none" w:sz="0" w:space="0" w:color="auto"/>
      </w:divBdr>
    </w:div>
    <w:div w:id="1446538997">
      <w:bodyDiv w:val="1"/>
      <w:marLeft w:val="0"/>
      <w:marRight w:val="0"/>
      <w:marTop w:val="0"/>
      <w:marBottom w:val="0"/>
      <w:divBdr>
        <w:top w:val="none" w:sz="0" w:space="0" w:color="auto"/>
        <w:left w:val="none" w:sz="0" w:space="0" w:color="auto"/>
        <w:bottom w:val="none" w:sz="0" w:space="0" w:color="auto"/>
        <w:right w:val="none" w:sz="0" w:space="0" w:color="auto"/>
      </w:divBdr>
      <w:divsChild>
        <w:div w:id="4400883">
          <w:marLeft w:val="144"/>
          <w:marRight w:val="0"/>
          <w:marTop w:val="240"/>
          <w:marBottom w:val="40"/>
          <w:divBdr>
            <w:top w:val="none" w:sz="0" w:space="0" w:color="auto"/>
            <w:left w:val="none" w:sz="0" w:space="0" w:color="auto"/>
            <w:bottom w:val="none" w:sz="0" w:space="0" w:color="auto"/>
            <w:right w:val="none" w:sz="0" w:space="0" w:color="auto"/>
          </w:divBdr>
        </w:div>
        <w:div w:id="1447505424">
          <w:marLeft w:val="605"/>
          <w:marRight w:val="0"/>
          <w:marTop w:val="40"/>
          <w:marBottom w:val="80"/>
          <w:divBdr>
            <w:top w:val="none" w:sz="0" w:space="0" w:color="auto"/>
            <w:left w:val="none" w:sz="0" w:space="0" w:color="auto"/>
            <w:bottom w:val="none" w:sz="0" w:space="0" w:color="auto"/>
            <w:right w:val="none" w:sz="0" w:space="0" w:color="auto"/>
          </w:divBdr>
        </w:div>
        <w:div w:id="1894074639">
          <w:marLeft w:val="605"/>
          <w:marRight w:val="0"/>
          <w:marTop w:val="40"/>
          <w:marBottom w:val="80"/>
          <w:divBdr>
            <w:top w:val="none" w:sz="0" w:space="0" w:color="auto"/>
            <w:left w:val="none" w:sz="0" w:space="0" w:color="auto"/>
            <w:bottom w:val="none" w:sz="0" w:space="0" w:color="auto"/>
            <w:right w:val="none" w:sz="0" w:space="0" w:color="auto"/>
          </w:divBdr>
        </w:div>
        <w:div w:id="1246724021">
          <w:marLeft w:val="605"/>
          <w:marRight w:val="0"/>
          <w:marTop w:val="40"/>
          <w:marBottom w:val="80"/>
          <w:divBdr>
            <w:top w:val="none" w:sz="0" w:space="0" w:color="auto"/>
            <w:left w:val="none" w:sz="0" w:space="0" w:color="auto"/>
            <w:bottom w:val="none" w:sz="0" w:space="0" w:color="auto"/>
            <w:right w:val="none" w:sz="0" w:space="0" w:color="auto"/>
          </w:divBdr>
        </w:div>
        <w:div w:id="2065830725">
          <w:marLeft w:val="605"/>
          <w:marRight w:val="0"/>
          <w:marTop w:val="40"/>
          <w:marBottom w:val="80"/>
          <w:divBdr>
            <w:top w:val="none" w:sz="0" w:space="0" w:color="auto"/>
            <w:left w:val="none" w:sz="0" w:space="0" w:color="auto"/>
            <w:bottom w:val="none" w:sz="0" w:space="0" w:color="auto"/>
            <w:right w:val="none" w:sz="0" w:space="0" w:color="auto"/>
          </w:divBdr>
        </w:div>
      </w:divsChild>
    </w:div>
    <w:div w:id="2096584223">
      <w:bodyDiv w:val="1"/>
      <w:marLeft w:val="0"/>
      <w:marRight w:val="0"/>
      <w:marTop w:val="0"/>
      <w:marBottom w:val="0"/>
      <w:divBdr>
        <w:top w:val="none" w:sz="0" w:space="0" w:color="auto"/>
        <w:left w:val="none" w:sz="0" w:space="0" w:color="auto"/>
        <w:bottom w:val="none" w:sz="0" w:space="0" w:color="auto"/>
        <w:right w:val="none" w:sz="0" w:space="0" w:color="auto"/>
      </w:divBdr>
      <w:divsChild>
        <w:div w:id="564950718">
          <w:marLeft w:val="360"/>
          <w:marRight w:val="0"/>
          <w:marTop w:val="200"/>
          <w:marBottom w:val="0"/>
          <w:divBdr>
            <w:top w:val="none" w:sz="0" w:space="0" w:color="auto"/>
            <w:left w:val="none" w:sz="0" w:space="0" w:color="auto"/>
            <w:bottom w:val="none" w:sz="0" w:space="0" w:color="auto"/>
            <w:right w:val="none" w:sz="0" w:space="0" w:color="auto"/>
          </w:divBdr>
        </w:div>
      </w:divsChild>
    </w:div>
    <w:div w:id="2141995681">
      <w:bodyDiv w:val="1"/>
      <w:marLeft w:val="0"/>
      <w:marRight w:val="0"/>
      <w:marTop w:val="0"/>
      <w:marBottom w:val="0"/>
      <w:divBdr>
        <w:top w:val="none" w:sz="0" w:space="0" w:color="auto"/>
        <w:left w:val="none" w:sz="0" w:space="0" w:color="auto"/>
        <w:bottom w:val="none" w:sz="0" w:space="0" w:color="auto"/>
        <w:right w:val="none" w:sz="0" w:space="0" w:color="auto"/>
      </w:divBdr>
      <w:divsChild>
        <w:div w:id="801264143">
          <w:marLeft w:val="634"/>
          <w:marRight w:val="0"/>
          <w:marTop w:val="240"/>
          <w:marBottom w:val="40"/>
          <w:divBdr>
            <w:top w:val="none" w:sz="0" w:space="0" w:color="auto"/>
            <w:left w:val="none" w:sz="0" w:space="0" w:color="auto"/>
            <w:bottom w:val="none" w:sz="0" w:space="0" w:color="auto"/>
            <w:right w:val="none" w:sz="0" w:space="0" w:color="auto"/>
          </w:divBdr>
        </w:div>
        <w:div w:id="1742828436">
          <w:marLeft w:val="634"/>
          <w:marRight w:val="0"/>
          <w:marTop w:val="240"/>
          <w:marBottom w:val="40"/>
          <w:divBdr>
            <w:top w:val="none" w:sz="0" w:space="0" w:color="auto"/>
            <w:left w:val="none" w:sz="0" w:space="0" w:color="auto"/>
            <w:bottom w:val="none" w:sz="0" w:space="0" w:color="auto"/>
            <w:right w:val="none" w:sz="0" w:space="0" w:color="auto"/>
          </w:divBdr>
        </w:div>
        <w:div w:id="366024786">
          <w:marLeft w:val="634"/>
          <w:marRight w:val="0"/>
          <w:marTop w:val="240"/>
          <w:marBottom w:val="40"/>
          <w:divBdr>
            <w:top w:val="none" w:sz="0" w:space="0" w:color="auto"/>
            <w:left w:val="none" w:sz="0" w:space="0" w:color="auto"/>
            <w:bottom w:val="none" w:sz="0" w:space="0" w:color="auto"/>
            <w:right w:val="none" w:sz="0" w:space="0" w:color="auto"/>
          </w:divBdr>
        </w:div>
        <w:div w:id="326633863">
          <w:marLeft w:val="634"/>
          <w:marRight w:val="0"/>
          <w:marTop w:val="240"/>
          <w:marBottom w:val="4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diagramColors" Target="diagrams/colors1.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diagramQuickStyle" Target="diagrams/quickStyle1.xml"/><Relationship Id="rId2" Type="http://schemas.openxmlformats.org/officeDocument/2006/relationships/customXml" Target="../customXml/item2.xml"/><Relationship Id="rId16" Type="http://schemas.openxmlformats.org/officeDocument/2006/relationships/diagramLayout" Target="diagrams/layout1.xm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diagramData" Target="diagrams/data1.xml"/><Relationship Id="rId10" Type="http://schemas.openxmlformats.org/officeDocument/2006/relationships/image" Target="media/image2.png"/><Relationship Id="rId19" Type="http://schemas.microsoft.com/office/2007/relationships/diagramDrawing" Target="diagrams/drawing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93CB557-58D2-42E2-AA75-4C8AE51CB16C}" type="doc">
      <dgm:prSet loTypeId="urn:microsoft.com/office/officeart/2005/8/layout/cycle2" loCatId="cycle" qsTypeId="urn:microsoft.com/office/officeart/2005/8/quickstyle/simple1" qsCatId="simple" csTypeId="urn:microsoft.com/office/officeart/2005/8/colors/accent1_2" csCatId="accent1" phldr="1"/>
      <dgm:spPr/>
      <dgm:t>
        <a:bodyPr/>
        <a:lstStyle/>
        <a:p>
          <a:endParaRPr lang="en-US"/>
        </a:p>
      </dgm:t>
    </dgm:pt>
    <dgm:pt modelId="{053E4FB7-39A7-4208-8AA3-9B6A64BE3310}">
      <dgm:prSet phldrT="[Text]" custT="1"/>
      <dgm:spPr/>
      <dgm:t>
        <a:bodyPr/>
        <a:lstStyle/>
        <a:p>
          <a:r>
            <a:rPr lang="en-US" sz="1200"/>
            <a:t>Connect</a:t>
          </a:r>
        </a:p>
      </dgm:t>
    </dgm:pt>
    <dgm:pt modelId="{E30D42B3-9880-467E-8D88-ADCA6BC9D30A}" type="parTrans" cxnId="{C5B471C5-845D-434E-9A93-7B916F18CD00}">
      <dgm:prSet/>
      <dgm:spPr/>
      <dgm:t>
        <a:bodyPr/>
        <a:lstStyle/>
        <a:p>
          <a:endParaRPr lang="en-US" sz="3200"/>
        </a:p>
      </dgm:t>
    </dgm:pt>
    <dgm:pt modelId="{315F29D7-407E-4354-A868-CFA246BB52A1}" type="sibTrans" cxnId="{C5B471C5-845D-434E-9A93-7B916F18CD00}">
      <dgm:prSet custT="1"/>
      <dgm:spPr/>
      <dgm:t>
        <a:bodyPr/>
        <a:lstStyle/>
        <a:p>
          <a:endParaRPr lang="en-US" sz="1050"/>
        </a:p>
      </dgm:t>
    </dgm:pt>
    <dgm:pt modelId="{83A4AC58-8A04-46B0-A021-BAFFB4C0574D}">
      <dgm:prSet phldrT="[Text]" custT="1"/>
      <dgm:spPr/>
      <dgm:t>
        <a:bodyPr/>
        <a:lstStyle/>
        <a:p>
          <a:r>
            <a:rPr lang="en-US" sz="1200"/>
            <a:t>Communicate </a:t>
          </a:r>
        </a:p>
      </dgm:t>
    </dgm:pt>
    <dgm:pt modelId="{6C3F377D-5A52-497E-A460-5DB9C1F9419E}" type="parTrans" cxnId="{89086372-32E1-4DB5-99C1-347C8E4445F7}">
      <dgm:prSet/>
      <dgm:spPr/>
      <dgm:t>
        <a:bodyPr/>
        <a:lstStyle/>
        <a:p>
          <a:endParaRPr lang="en-US" sz="3200"/>
        </a:p>
      </dgm:t>
    </dgm:pt>
    <dgm:pt modelId="{6B0646A8-ED7C-402B-B5FA-BF0DCE0CA64E}" type="sibTrans" cxnId="{89086372-32E1-4DB5-99C1-347C8E4445F7}">
      <dgm:prSet custT="1"/>
      <dgm:spPr/>
      <dgm:t>
        <a:bodyPr/>
        <a:lstStyle/>
        <a:p>
          <a:endParaRPr lang="en-US" sz="1050"/>
        </a:p>
      </dgm:t>
    </dgm:pt>
    <dgm:pt modelId="{4037C237-FB92-433F-A3BC-FE6942D6E533}">
      <dgm:prSet phldrT="[Text]" custT="1"/>
      <dgm:spPr/>
      <dgm:t>
        <a:bodyPr/>
        <a:lstStyle/>
        <a:p>
          <a:r>
            <a:rPr lang="en-US" sz="1200"/>
            <a:t>Cooperate</a:t>
          </a:r>
        </a:p>
      </dgm:t>
    </dgm:pt>
    <dgm:pt modelId="{B17E0145-C6AC-4EB1-9619-BD02FF40F2DA}" type="parTrans" cxnId="{F03A3C10-5340-417C-93FE-9BDD78DCA7E5}">
      <dgm:prSet/>
      <dgm:spPr/>
      <dgm:t>
        <a:bodyPr/>
        <a:lstStyle/>
        <a:p>
          <a:endParaRPr lang="en-US" sz="3200"/>
        </a:p>
      </dgm:t>
    </dgm:pt>
    <dgm:pt modelId="{7A8F52B8-2B0A-46D3-BD18-AB4A7E73DF31}" type="sibTrans" cxnId="{F03A3C10-5340-417C-93FE-9BDD78DCA7E5}">
      <dgm:prSet custT="1"/>
      <dgm:spPr/>
      <dgm:t>
        <a:bodyPr/>
        <a:lstStyle/>
        <a:p>
          <a:endParaRPr lang="en-US" sz="1050"/>
        </a:p>
      </dgm:t>
    </dgm:pt>
    <dgm:pt modelId="{FB08966E-C35D-4EAF-B4F4-000C88A9EE46}">
      <dgm:prSet phldrT="[Text]" custT="1"/>
      <dgm:spPr/>
      <dgm:t>
        <a:bodyPr/>
        <a:lstStyle/>
        <a:p>
          <a:r>
            <a:rPr lang="en-US" sz="1200"/>
            <a:t>Coloborate</a:t>
          </a:r>
        </a:p>
      </dgm:t>
    </dgm:pt>
    <dgm:pt modelId="{2E0E8AA7-EE49-41E1-A516-FD71FC0DB89E}" type="parTrans" cxnId="{DB2C44C7-ABFF-465F-A92A-6E1C76F55121}">
      <dgm:prSet/>
      <dgm:spPr/>
      <dgm:t>
        <a:bodyPr/>
        <a:lstStyle/>
        <a:p>
          <a:endParaRPr lang="en-US" sz="3200"/>
        </a:p>
      </dgm:t>
    </dgm:pt>
    <dgm:pt modelId="{DD15379E-0B80-4765-9445-A345D0432E54}" type="sibTrans" cxnId="{DB2C44C7-ABFF-465F-A92A-6E1C76F55121}">
      <dgm:prSet custT="1"/>
      <dgm:spPr/>
      <dgm:t>
        <a:bodyPr/>
        <a:lstStyle/>
        <a:p>
          <a:endParaRPr lang="en-US" sz="1050"/>
        </a:p>
      </dgm:t>
    </dgm:pt>
    <dgm:pt modelId="{34BDAD83-C0BB-4714-B542-968D410848AE}">
      <dgm:prSet phldrT="[Text]" custT="1"/>
      <dgm:spPr/>
      <dgm:t>
        <a:bodyPr/>
        <a:lstStyle/>
        <a:p>
          <a:r>
            <a:rPr lang="en-US" sz="1200"/>
            <a:t>Create </a:t>
          </a:r>
        </a:p>
      </dgm:t>
    </dgm:pt>
    <dgm:pt modelId="{0A6575BD-4A22-4F32-8923-FA7D8CE6E119}" type="parTrans" cxnId="{4036E6B1-7262-4E6F-8CDD-1A82FDD18470}">
      <dgm:prSet/>
      <dgm:spPr/>
      <dgm:t>
        <a:bodyPr/>
        <a:lstStyle/>
        <a:p>
          <a:endParaRPr lang="en-US" sz="3200"/>
        </a:p>
      </dgm:t>
    </dgm:pt>
    <dgm:pt modelId="{042BDE27-EE8A-4924-897A-5B71E031C83A}" type="sibTrans" cxnId="{4036E6B1-7262-4E6F-8CDD-1A82FDD18470}">
      <dgm:prSet custT="1"/>
      <dgm:spPr/>
      <dgm:t>
        <a:bodyPr/>
        <a:lstStyle/>
        <a:p>
          <a:endParaRPr lang="en-US" sz="1050"/>
        </a:p>
      </dgm:t>
    </dgm:pt>
    <dgm:pt modelId="{C1E05643-4207-434E-8F6D-E076A9DDE3CE}" type="pres">
      <dgm:prSet presAssocID="{A93CB557-58D2-42E2-AA75-4C8AE51CB16C}" presName="cycle" presStyleCnt="0">
        <dgm:presLayoutVars>
          <dgm:dir/>
          <dgm:resizeHandles val="exact"/>
        </dgm:presLayoutVars>
      </dgm:prSet>
      <dgm:spPr/>
    </dgm:pt>
    <dgm:pt modelId="{B91A15CD-B26C-4085-8DA8-62C277A7AC7B}" type="pres">
      <dgm:prSet presAssocID="{053E4FB7-39A7-4208-8AA3-9B6A64BE3310}" presName="node" presStyleLbl="node1" presStyleIdx="0" presStyleCnt="5" custScaleX="121765" custScaleY="109114">
        <dgm:presLayoutVars>
          <dgm:bulletEnabled val="1"/>
        </dgm:presLayoutVars>
      </dgm:prSet>
      <dgm:spPr/>
    </dgm:pt>
    <dgm:pt modelId="{3A24B0AF-ACE6-4B52-A712-49D33173151F}" type="pres">
      <dgm:prSet presAssocID="{315F29D7-407E-4354-A868-CFA246BB52A1}" presName="sibTrans" presStyleLbl="sibTrans2D1" presStyleIdx="0" presStyleCnt="5"/>
      <dgm:spPr/>
    </dgm:pt>
    <dgm:pt modelId="{76574CF8-60AE-4D14-8872-3BF698C091A0}" type="pres">
      <dgm:prSet presAssocID="{315F29D7-407E-4354-A868-CFA246BB52A1}" presName="connectorText" presStyleLbl="sibTrans2D1" presStyleIdx="0" presStyleCnt="5"/>
      <dgm:spPr/>
    </dgm:pt>
    <dgm:pt modelId="{E901C013-9FBD-4F31-9616-4271F6A75F8F}" type="pres">
      <dgm:prSet presAssocID="{83A4AC58-8A04-46B0-A021-BAFFB4C0574D}" presName="node" presStyleLbl="node1" presStyleIdx="1" presStyleCnt="5" custScaleX="116997" custScaleY="109066">
        <dgm:presLayoutVars>
          <dgm:bulletEnabled val="1"/>
        </dgm:presLayoutVars>
      </dgm:prSet>
      <dgm:spPr/>
    </dgm:pt>
    <dgm:pt modelId="{50DDBE4B-5DA8-4C4E-ACA8-53686B43A0BB}" type="pres">
      <dgm:prSet presAssocID="{6B0646A8-ED7C-402B-B5FA-BF0DCE0CA64E}" presName="sibTrans" presStyleLbl="sibTrans2D1" presStyleIdx="1" presStyleCnt="5"/>
      <dgm:spPr/>
    </dgm:pt>
    <dgm:pt modelId="{44ACC7E1-F6E3-4562-B154-C16684801B2D}" type="pres">
      <dgm:prSet presAssocID="{6B0646A8-ED7C-402B-B5FA-BF0DCE0CA64E}" presName="connectorText" presStyleLbl="sibTrans2D1" presStyleIdx="1" presStyleCnt="5"/>
      <dgm:spPr/>
    </dgm:pt>
    <dgm:pt modelId="{474CACD1-7BA1-4057-9F8E-2E8EDD86AC56}" type="pres">
      <dgm:prSet presAssocID="{4037C237-FB92-433F-A3BC-FE6942D6E533}" presName="node" presStyleLbl="node1" presStyleIdx="2" presStyleCnt="5" custScaleX="123797" custScaleY="118200">
        <dgm:presLayoutVars>
          <dgm:bulletEnabled val="1"/>
        </dgm:presLayoutVars>
      </dgm:prSet>
      <dgm:spPr/>
    </dgm:pt>
    <dgm:pt modelId="{2F5B28AF-7606-4353-9BD5-6931E16F34B7}" type="pres">
      <dgm:prSet presAssocID="{7A8F52B8-2B0A-46D3-BD18-AB4A7E73DF31}" presName="sibTrans" presStyleLbl="sibTrans2D1" presStyleIdx="2" presStyleCnt="5"/>
      <dgm:spPr/>
    </dgm:pt>
    <dgm:pt modelId="{7F9B9843-68E1-406E-AB8A-11E623F5F112}" type="pres">
      <dgm:prSet presAssocID="{7A8F52B8-2B0A-46D3-BD18-AB4A7E73DF31}" presName="connectorText" presStyleLbl="sibTrans2D1" presStyleIdx="2" presStyleCnt="5"/>
      <dgm:spPr/>
    </dgm:pt>
    <dgm:pt modelId="{EB38AF71-7D93-4E8A-8C61-EC9F0B7DD413}" type="pres">
      <dgm:prSet presAssocID="{FB08966E-C35D-4EAF-B4F4-000C88A9EE46}" presName="node" presStyleLbl="node1" presStyleIdx="3" presStyleCnt="5" custScaleX="116985" custScaleY="125051">
        <dgm:presLayoutVars>
          <dgm:bulletEnabled val="1"/>
        </dgm:presLayoutVars>
      </dgm:prSet>
      <dgm:spPr/>
    </dgm:pt>
    <dgm:pt modelId="{E17AF6D1-42C8-4087-8556-61F595FF9821}" type="pres">
      <dgm:prSet presAssocID="{DD15379E-0B80-4765-9445-A345D0432E54}" presName="sibTrans" presStyleLbl="sibTrans2D1" presStyleIdx="3" presStyleCnt="5"/>
      <dgm:spPr/>
    </dgm:pt>
    <dgm:pt modelId="{47843827-CFE4-4207-9D02-81868BAE5314}" type="pres">
      <dgm:prSet presAssocID="{DD15379E-0B80-4765-9445-A345D0432E54}" presName="connectorText" presStyleLbl="sibTrans2D1" presStyleIdx="3" presStyleCnt="5"/>
      <dgm:spPr/>
    </dgm:pt>
    <dgm:pt modelId="{8C401692-083F-4149-8B5D-4EE2E483A73B}" type="pres">
      <dgm:prSet presAssocID="{34BDAD83-C0BB-4714-B542-968D410848AE}" presName="node" presStyleLbl="node1" presStyleIdx="4" presStyleCnt="5" custScaleX="127615" custScaleY="115968">
        <dgm:presLayoutVars>
          <dgm:bulletEnabled val="1"/>
        </dgm:presLayoutVars>
      </dgm:prSet>
      <dgm:spPr/>
    </dgm:pt>
    <dgm:pt modelId="{FB4699A6-452D-458B-9AC5-68C6184B8505}" type="pres">
      <dgm:prSet presAssocID="{042BDE27-EE8A-4924-897A-5B71E031C83A}" presName="sibTrans" presStyleLbl="sibTrans2D1" presStyleIdx="4" presStyleCnt="5"/>
      <dgm:spPr/>
    </dgm:pt>
    <dgm:pt modelId="{1296018E-8D6E-4A62-87BC-2FB3BB0DE5F0}" type="pres">
      <dgm:prSet presAssocID="{042BDE27-EE8A-4924-897A-5B71E031C83A}" presName="connectorText" presStyleLbl="sibTrans2D1" presStyleIdx="4" presStyleCnt="5"/>
      <dgm:spPr/>
    </dgm:pt>
  </dgm:ptLst>
  <dgm:cxnLst>
    <dgm:cxn modelId="{F03A3C10-5340-417C-93FE-9BDD78DCA7E5}" srcId="{A93CB557-58D2-42E2-AA75-4C8AE51CB16C}" destId="{4037C237-FB92-433F-A3BC-FE6942D6E533}" srcOrd="2" destOrd="0" parTransId="{B17E0145-C6AC-4EB1-9619-BD02FF40F2DA}" sibTransId="{7A8F52B8-2B0A-46D3-BD18-AB4A7E73DF31}"/>
    <dgm:cxn modelId="{4EEED921-5C96-429B-87BE-AF5798F6D35F}" type="presOf" srcId="{FB08966E-C35D-4EAF-B4F4-000C88A9EE46}" destId="{EB38AF71-7D93-4E8A-8C61-EC9F0B7DD413}" srcOrd="0" destOrd="0" presId="urn:microsoft.com/office/officeart/2005/8/layout/cycle2"/>
    <dgm:cxn modelId="{E3DE072D-EA92-41B9-BDA6-E40E1C5678F5}" type="presOf" srcId="{042BDE27-EE8A-4924-897A-5B71E031C83A}" destId="{1296018E-8D6E-4A62-87BC-2FB3BB0DE5F0}" srcOrd="1" destOrd="0" presId="urn:microsoft.com/office/officeart/2005/8/layout/cycle2"/>
    <dgm:cxn modelId="{A012533F-C76B-46BA-8B37-78F645AE66F0}" type="presOf" srcId="{6B0646A8-ED7C-402B-B5FA-BF0DCE0CA64E}" destId="{50DDBE4B-5DA8-4C4E-ACA8-53686B43A0BB}" srcOrd="0" destOrd="0" presId="urn:microsoft.com/office/officeart/2005/8/layout/cycle2"/>
    <dgm:cxn modelId="{24F3856A-1BF3-4ECF-90F6-E8837A5EE219}" type="presOf" srcId="{7A8F52B8-2B0A-46D3-BD18-AB4A7E73DF31}" destId="{2F5B28AF-7606-4353-9BD5-6931E16F34B7}" srcOrd="0" destOrd="0" presId="urn:microsoft.com/office/officeart/2005/8/layout/cycle2"/>
    <dgm:cxn modelId="{89086372-32E1-4DB5-99C1-347C8E4445F7}" srcId="{A93CB557-58D2-42E2-AA75-4C8AE51CB16C}" destId="{83A4AC58-8A04-46B0-A021-BAFFB4C0574D}" srcOrd="1" destOrd="0" parTransId="{6C3F377D-5A52-497E-A460-5DB9C1F9419E}" sibTransId="{6B0646A8-ED7C-402B-B5FA-BF0DCE0CA64E}"/>
    <dgm:cxn modelId="{95749752-D1C8-443F-A4B4-CC04AA8FBFCF}" type="presOf" srcId="{4037C237-FB92-433F-A3BC-FE6942D6E533}" destId="{474CACD1-7BA1-4057-9F8E-2E8EDD86AC56}" srcOrd="0" destOrd="0" presId="urn:microsoft.com/office/officeart/2005/8/layout/cycle2"/>
    <dgm:cxn modelId="{F0997058-1701-4481-88B7-4A180F0EB241}" type="presOf" srcId="{83A4AC58-8A04-46B0-A021-BAFFB4C0574D}" destId="{E901C013-9FBD-4F31-9616-4271F6A75F8F}" srcOrd="0" destOrd="0" presId="urn:microsoft.com/office/officeart/2005/8/layout/cycle2"/>
    <dgm:cxn modelId="{F8CB037A-E6B1-49D1-9AF9-4CA565063C58}" type="presOf" srcId="{315F29D7-407E-4354-A868-CFA246BB52A1}" destId="{3A24B0AF-ACE6-4B52-A712-49D33173151F}" srcOrd="0" destOrd="0" presId="urn:microsoft.com/office/officeart/2005/8/layout/cycle2"/>
    <dgm:cxn modelId="{6078637B-C77C-40A0-9184-1236EE7BFF40}" type="presOf" srcId="{053E4FB7-39A7-4208-8AA3-9B6A64BE3310}" destId="{B91A15CD-B26C-4085-8DA8-62C277A7AC7B}" srcOrd="0" destOrd="0" presId="urn:microsoft.com/office/officeart/2005/8/layout/cycle2"/>
    <dgm:cxn modelId="{85390F91-197A-4B08-9BD8-D3C97F2763CE}" type="presOf" srcId="{A93CB557-58D2-42E2-AA75-4C8AE51CB16C}" destId="{C1E05643-4207-434E-8F6D-E076A9DDE3CE}" srcOrd="0" destOrd="0" presId="urn:microsoft.com/office/officeart/2005/8/layout/cycle2"/>
    <dgm:cxn modelId="{A9DA9D98-F34F-4061-9845-A661B66EC46F}" type="presOf" srcId="{34BDAD83-C0BB-4714-B542-968D410848AE}" destId="{8C401692-083F-4149-8B5D-4EE2E483A73B}" srcOrd="0" destOrd="0" presId="urn:microsoft.com/office/officeart/2005/8/layout/cycle2"/>
    <dgm:cxn modelId="{64C96CA7-7906-4696-B6BB-A143C9DE48EC}" type="presOf" srcId="{315F29D7-407E-4354-A868-CFA246BB52A1}" destId="{76574CF8-60AE-4D14-8872-3BF698C091A0}" srcOrd="1" destOrd="0" presId="urn:microsoft.com/office/officeart/2005/8/layout/cycle2"/>
    <dgm:cxn modelId="{4036E6B1-7262-4E6F-8CDD-1A82FDD18470}" srcId="{A93CB557-58D2-42E2-AA75-4C8AE51CB16C}" destId="{34BDAD83-C0BB-4714-B542-968D410848AE}" srcOrd="4" destOrd="0" parTransId="{0A6575BD-4A22-4F32-8923-FA7D8CE6E119}" sibTransId="{042BDE27-EE8A-4924-897A-5B71E031C83A}"/>
    <dgm:cxn modelId="{C5B471C5-845D-434E-9A93-7B916F18CD00}" srcId="{A93CB557-58D2-42E2-AA75-4C8AE51CB16C}" destId="{053E4FB7-39A7-4208-8AA3-9B6A64BE3310}" srcOrd="0" destOrd="0" parTransId="{E30D42B3-9880-467E-8D88-ADCA6BC9D30A}" sibTransId="{315F29D7-407E-4354-A868-CFA246BB52A1}"/>
    <dgm:cxn modelId="{DB2C44C7-ABFF-465F-A92A-6E1C76F55121}" srcId="{A93CB557-58D2-42E2-AA75-4C8AE51CB16C}" destId="{FB08966E-C35D-4EAF-B4F4-000C88A9EE46}" srcOrd="3" destOrd="0" parTransId="{2E0E8AA7-EE49-41E1-A516-FD71FC0DB89E}" sibTransId="{DD15379E-0B80-4765-9445-A345D0432E54}"/>
    <dgm:cxn modelId="{FD281AD1-C520-4E97-84D2-D521C780A299}" type="presOf" srcId="{6B0646A8-ED7C-402B-B5FA-BF0DCE0CA64E}" destId="{44ACC7E1-F6E3-4562-B154-C16684801B2D}" srcOrd="1" destOrd="0" presId="urn:microsoft.com/office/officeart/2005/8/layout/cycle2"/>
    <dgm:cxn modelId="{B3D8E0DD-48B9-410A-8DA6-FD30A163D159}" type="presOf" srcId="{DD15379E-0B80-4765-9445-A345D0432E54}" destId="{47843827-CFE4-4207-9D02-81868BAE5314}" srcOrd="1" destOrd="0" presId="urn:microsoft.com/office/officeart/2005/8/layout/cycle2"/>
    <dgm:cxn modelId="{983D17E2-8F08-415D-A091-5EFD6481758B}" type="presOf" srcId="{042BDE27-EE8A-4924-897A-5B71E031C83A}" destId="{FB4699A6-452D-458B-9AC5-68C6184B8505}" srcOrd="0" destOrd="0" presId="urn:microsoft.com/office/officeart/2005/8/layout/cycle2"/>
    <dgm:cxn modelId="{B87D2AE8-213D-44E5-991F-76EB0BCA3F94}" type="presOf" srcId="{7A8F52B8-2B0A-46D3-BD18-AB4A7E73DF31}" destId="{7F9B9843-68E1-406E-AB8A-11E623F5F112}" srcOrd="1" destOrd="0" presId="urn:microsoft.com/office/officeart/2005/8/layout/cycle2"/>
    <dgm:cxn modelId="{0BB816E9-94C7-40FF-96AA-428B26DF3E6E}" type="presOf" srcId="{DD15379E-0B80-4765-9445-A345D0432E54}" destId="{E17AF6D1-42C8-4087-8556-61F595FF9821}" srcOrd="0" destOrd="0" presId="urn:microsoft.com/office/officeart/2005/8/layout/cycle2"/>
    <dgm:cxn modelId="{19720302-1DCD-410D-A9EC-08C5B17961EA}" type="presParOf" srcId="{C1E05643-4207-434E-8F6D-E076A9DDE3CE}" destId="{B91A15CD-B26C-4085-8DA8-62C277A7AC7B}" srcOrd="0" destOrd="0" presId="urn:microsoft.com/office/officeart/2005/8/layout/cycle2"/>
    <dgm:cxn modelId="{57CCA08E-E1F4-4C31-84FF-6D4555A6BD26}" type="presParOf" srcId="{C1E05643-4207-434E-8F6D-E076A9DDE3CE}" destId="{3A24B0AF-ACE6-4B52-A712-49D33173151F}" srcOrd="1" destOrd="0" presId="urn:microsoft.com/office/officeart/2005/8/layout/cycle2"/>
    <dgm:cxn modelId="{B0E38A04-F760-4D88-8685-792C749799BC}" type="presParOf" srcId="{3A24B0AF-ACE6-4B52-A712-49D33173151F}" destId="{76574CF8-60AE-4D14-8872-3BF698C091A0}" srcOrd="0" destOrd="0" presId="urn:microsoft.com/office/officeart/2005/8/layout/cycle2"/>
    <dgm:cxn modelId="{BB7351AF-EC6F-49AA-894D-35F618175570}" type="presParOf" srcId="{C1E05643-4207-434E-8F6D-E076A9DDE3CE}" destId="{E901C013-9FBD-4F31-9616-4271F6A75F8F}" srcOrd="2" destOrd="0" presId="urn:microsoft.com/office/officeart/2005/8/layout/cycle2"/>
    <dgm:cxn modelId="{80AB871B-E995-4C2B-90E9-CC53DE475FCF}" type="presParOf" srcId="{C1E05643-4207-434E-8F6D-E076A9DDE3CE}" destId="{50DDBE4B-5DA8-4C4E-ACA8-53686B43A0BB}" srcOrd="3" destOrd="0" presId="urn:microsoft.com/office/officeart/2005/8/layout/cycle2"/>
    <dgm:cxn modelId="{2A5B1A2F-5C46-4CC6-BDA1-E029F617CB27}" type="presParOf" srcId="{50DDBE4B-5DA8-4C4E-ACA8-53686B43A0BB}" destId="{44ACC7E1-F6E3-4562-B154-C16684801B2D}" srcOrd="0" destOrd="0" presId="urn:microsoft.com/office/officeart/2005/8/layout/cycle2"/>
    <dgm:cxn modelId="{B64063E8-7CBB-4C04-B32D-CD2F0DCC369D}" type="presParOf" srcId="{C1E05643-4207-434E-8F6D-E076A9DDE3CE}" destId="{474CACD1-7BA1-4057-9F8E-2E8EDD86AC56}" srcOrd="4" destOrd="0" presId="urn:microsoft.com/office/officeart/2005/8/layout/cycle2"/>
    <dgm:cxn modelId="{1F3DC918-F0DF-44DA-93BE-58AE090493A0}" type="presParOf" srcId="{C1E05643-4207-434E-8F6D-E076A9DDE3CE}" destId="{2F5B28AF-7606-4353-9BD5-6931E16F34B7}" srcOrd="5" destOrd="0" presId="urn:microsoft.com/office/officeart/2005/8/layout/cycle2"/>
    <dgm:cxn modelId="{5D69A8FA-F1DD-45A5-A715-A5E4D9ED6EDA}" type="presParOf" srcId="{2F5B28AF-7606-4353-9BD5-6931E16F34B7}" destId="{7F9B9843-68E1-406E-AB8A-11E623F5F112}" srcOrd="0" destOrd="0" presId="urn:microsoft.com/office/officeart/2005/8/layout/cycle2"/>
    <dgm:cxn modelId="{000D3102-EF60-49BB-A61B-146F4EA2DEAB}" type="presParOf" srcId="{C1E05643-4207-434E-8F6D-E076A9DDE3CE}" destId="{EB38AF71-7D93-4E8A-8C61-EC9F0B7DD413}" srcOrd="6" destOrd="0" presId="urn:microsoft.com/office/officeart/2005/8/layout/cycle2"/>
    <dgm:cxn modelId="{378947D5-5CA7-4BD3-B7D1-578C3A8BAF24}" type="presParOf" srcId="{C1E05643-4207-434E-8F6D-E076A9DDE3CE}" destId="{E17AF6D1-42C8-4087-8556-61F595FF9821}" srcOrd="7" destOrd="0" presId="urn:microsoft.com/office/officeart/2005/8/layout/cycle2"/>
    <dgm:cxn modelId="{79D18C7C-EF9D-4AEF-8283-ADF73BA52ABA}" type="presParOf" srcId="{E17AF6D1-42C8-4087-8556-61F595FF9821}" destId="{47843827-CFE4-4207-9D02-81868BAE5314}" srcOrd="0" destOrd="0" presId="urn:microsoft.com/office/officeart/2005/8/layout/cycle2"/>
    <dgm:cxn modelId="{C2E2ACC4-D172-448B-9D82-A7F93CC52BC2}" type="presParOf" srcId="{C1E05643-4207-434E-8F6D-E076A9DDE3CE}" destId="{8C401692-083F-4149-8B5D-4EE2E483A73B}" srcOrd="8" destOrd="0" presId="urn:microsoft.com/office/officeart/2005/8/layout/cycle2"/>
    <dgm:cxn modelId="{806510F0-0E0B-41CB-9D5C-6FE108C47ACD}" type="presParOf" srcId="{C1E05643-4207-434E-8F6D-E076A9DDE3CE}" destId="{FB4699A6-452D-458B-9AC5-68C6184B8505}" srcOrd="9" destOrd="0" presId="urn:microsoft.com/office/officeart/2005/8/layout/cycle2"/>
    <dgm:cxn modelId="{AF7D6594-6702-4E84-B61D-2257CE75E850}" type="presParOf" srcId="{FB4699A6-452D-458B-9AC5-68C6184B8505}" destId="{1296018E-8D6E-4A62-87BC-2FB3BB0DE5F0}" srcOrd="0" destOrd="0" presId="urn:microsoft.com/office/officeart/2005/8/layout/cycle2"/>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91A15CD-B26C-4085-8DA8-62C277A7AC7B}">
      <dsp:nvSpPr>
        <dsp:cNvPr id="0" name=""/>
        <dsp:cNvSpPr/>
      </dsp:nvSpPr>
      <dsp:spPr>
        <a:xfrm>
          <a:off x="2568204" y="-95291"/>
          <a:ext cx="1375146" cy="1232273"/>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n-US" sz="1200" kern="1200"/>
            <a:t>Connect</a:t>
          </a:r>
        </a:p>
      </dsp:txBody>
      <dsp:txXfrm>
        <a:off x="2769589" y="85171"/>
        <a:ext cx="972376" cy="871349"/>
      </dsp:txXfrm>
    </dsp:sp>
    <dsp:sp modelId="{3A24B0AF-ACE6-4B52-A712-49D33173151F}">
      <dsp:nvSpPr>
        <dsp:cNvPr id="0" name=""/>
        <dsp:cNvSpPr/>
      </dsp:nvSpPr>
      <dsp:spPr>
        <a:xfrm rot="2160000">
          <a:off x="3839644" y="829719"/>
          <a:ext cx="207138" cy="38115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66725">
            <a:lnSpc>
              <a:spcPct val="90000"/>
            </a:lnSpc>
            <a:spcBef>
              <a:spcPct val="0"/>
            </a:spcBef>
            <a:spcAft>
              <a:spcPct val="35000"/>
            </a:spcAft>
            <a:buNone/>
          </a:pPr>
          <a:endParaRPr lang="en-US" sz="1050" kern="1200"/>
        </a:p>
      </dsp:txBody>
      <dsp:txXfrm>
        <a:off x="3845578" y="887687"/>
        <a:ext cx="144997" cy="228691"/>
      </dsp:txXfrm>
    </dsp:sp>
    <dsp:sp modelId="{E901C013-9FBD-4F31-9616-4271F6A75F8F}">
      <dsp:nvSpPr>
        <dsp:cNvPr id="0" name=""/>
        <dsp:cNvSpPr/>
      </dsp:nvSpPr>
      <dsp:spPr>
        <a:xfrm>
          <a:off x="3966481" y="901325"/>
          <a:ext cx="1321299" cy="123173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n-US" sz="1200" kern="1200"/>
            <a:t>Communicate </a:t>
          </a:r>
        </a:p>
      </dsp:txBody>
      <dsp:txXfrm>
        <a:off x="4159981" y="1081708"/>
        <a:ext cx="934299" cy="870965"/>
      </dsp:txXfrm>
    </dsp:sp>
    <dsp:sp modelId="{50DDBE4B-5DA8-4C4E-ACA8-53686B43A0BB}">
      <dsp:nvSpPr>
        <dsp:cNvPr id="0" name=""/>
        <dsp:cNvSpPr/>
      </dsp:nvSpPr>
      <dsp:spPr>
        <a:xfrm rot="6480000">
          <a:off x="4267570" y="2102871"/>
          <a:ext cx="214678" cy="38115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66725">
            <a:lnSpc>
              <a:spcPct val="90000"/>
            </a:lnSpc>
            <a:spcBef>
              <a:spcPct val="0"/>
            </a:spcBef>
            <a:spcAft>
              <a:spcPct val="35000"/>
            </a:spcAft>
            <a:buNone/>
          </a:pPr>
          <a:endParaRPr lang="en-US" sz="1050" kern="1200"/>
        </a:p>
      </dsp:txBody>
      <dsp:txXfrm rot="10800000">
        <a:off x="4309722" y="2148477"/>
        <a:ext cx="150275" cy="228691"/>
      </dsp:txXfrm>
    </dsp:sp>
    <dsp:sp modelId="{474CACD1-7BA1-4057-9F8E-2E8EDD86AC56}">
      <dsp:nvSpPr>
        <dsp:cNvPr id="0" name=""/>
        <dsp:cNvSpPr/>
      </dsp:nvSpPr>
      <dsp:spPr>
        <a:xfrm>
          <a:off x="3404273" y="2461869"/>
          <a:ext cx="1398095" cy="1334885"/>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n-US" sz="1200" kern="1200"/>
            <a:t>Cooperate</a:t>
          </a:r>
        </a:p>
      </dsp:txBody>
      <dsp:txXfrm>
        <a:off x="3609019" y="2657358"/>
        <a:ext cx="988603" cy="943907"/>
      </dsp:txXfrm>
    </dsp:sp>
    <dsp:sp modelId="{2F5B28AF-7606-4353-9BD5-6931E16F34B7}">
      <dsp:nvSpPr>
        <dsp:cNvPr id="0" name=""/>
        <dsp:cNvSpPr/>
      </dsp:nvSpPr>
      <dsp:spPr>
        <a:xfrm rot="10800000">
          <a:off x="3152681" y="2938735"/>
          <a:ext cx="177791" cy="38115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66725">
            <a:lnSpc>
              <a:spcPct val="90000"/>
            </a:lnSpc>
            <a:spcBef>
              <a:spcPct val="0"/>
            </a:spcBef>
            <a:spcAft>
              <a:spcPct val="35000"/>
            </a:spcAft>
            <a:buNone/>
          </a:pPr>
          <a:endParaRPr lang="en-US" sz="1050" kern="1200"/>
        </a:p>
      </dsp:txBody>
      <dsp:txXfrm rot="10800000">
        <a:off x="3206018" y="3014966"/>
        <a:ext cx="124454" cy="228691"/>
      </dsp:txXfrm>
    </dsp:sp>
    <dsp:sp modelId="{EB38AF71-7D93-4E8A-8C61-EC9F0B7DD413}">
      <dsp:nvSpPr>
        <dsp:cNvPr id="0" name=""/>
        <dsp:cNvSpPr/>
      </dsp:nvSpPr>
      <dsp:spPr>
        <a:xfrm>
          <a:off x="1747653" y="2423184"/>
          <a:ext cx="1321164" cy="141225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n-US" sz="1200" kern="1200"/>
            <a:t>Coloborate</a:t>
          </a:r>
        </a:p>
      </dsp:txBody>
      <dsp:txXfrm>
        <a:off x="1941133" y="2630004"/>
        <a:ext cx="934204" cy="998617"/>
      </dsp:txXfrm>
    </dsp:sp>
    <dsp:sp modelId="{E17AF6D1-42C8-4087-8556-61F595FF9821}">
      <dsp:nvSpPr>
        <dsp:cNvPr id="0" name=""/>
        <dsp:cNvSpPr/>
      </dsp:nvSpPr>
      <dsp:spPr>
        <a:xfrm rot="15120000">
          <a:off x="2053198" y="2117928"/>
          <a:ext cx="176681" cy="38115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66725">
            <a:lnSpc>
              <a:spcPct val="90000"/>
            </a:lnSpc>
            <a:spcBef>
              <a:spcPct val="0"/>
            </a:spcBef>
            <a:spcAft>
              <a:spcPct val="35000"/>
            </a:spcAft>
            <a:buNone/>
          </a:pPr>
          <a:endParaRPr lang="en-US" sz="1050" kern="1200"/>
        </a:p>
      </dsp:txBody>
      <dsp:txXfrm rot="10800000">
        <a:off x="2087890" y="2219364"/>
        <a:ext cx="123677" cy="228691"/>
      </dsp:txXfrm>
    </dsp:sp>
    <dsp:sp modelId="{8C401692-083F-4149-8B5D-4EE2E483A73B}">
      <dsp:nvSpPr>
        <dsp:cNvPr id="0" name=""/>
        <dsp:cNvSpPr/>
      </dsp:nvSpPr>
      <dsp:spPr>
        <a:xfrm>
          <a:off x="1163819" y="862351"/>
          <a:ext cx="1441213" cy="130967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n-US" sz="1200" kern="1200"/>
            <a:t>Create </a:t>
          </a:r>
        </a:p>
      </dsp:txBody>
      <dsp:txXfrm>
        <a:off x="1374880" y="1054149"/>
        <a:ext cx="1019091" cy="926082"/>
      </dsp:txXfrm>
    </dsp:sp>
    <dsp:sp modelId="{FB4699A6-452D-458B-9AC5-68C6184B8505}">
      <dsp:nvSpPr>
        <dsp:cNvPr id="0" name=""/>
        <dsp:cNvSpPr/>
      </dsp:nvSpPr>
      <dsp:spPr>
        <a:xfrm rot="19440000">
          <a:off x="2490466" y="820988"/>
          <a:ext cx="179786" cy="38115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66725">
            <a:lnSpc>
              <a:spcPct val="90000"/>
            </a:lnSpc>
            <a:spcBef>
              <a:spcPct val="0"/>
            </a:spcBef>
            <a:spcAft>
              <a:spcPct val="35000"/>
            </a:spcAft>
            <a:buNone/>
          </a:pPr>
          <a:endParaRPr lang="en-US" sz="1050" kern="1200"/>
        </a:p>
      </dsp:txBody>
      <dsp:txXfrm>
        <a:off x="2495616" y="913070"/>
        <a:ext cx="125850" cy="228691"/>
      </dsp:txXfrm>
    </dsp:sp>
  </dsp:spTree>
</dsp:drawing>
</file>

<file path=word/diagrams/layout1.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2021-05-28T00:00:00</PublishDate>
  <Abstract/>
  <CompanyAddress>Colombo 07</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9561919-91C5-4ADB-951D-55510B46E4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171</TotalTime>
  <Pages>7</Pages>
  <Words>1155</Words>
  <Characters>6588</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Lankageoeye</vt:lpstr>
    </vt:vector>
  </TitlesOfParts>
  <Company>co/sirimavo bandaranaike vidyalaya</Company>
  <LinksUpToDate>false</LinksUpToDate>
  <CharactersWithSpaces>7728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Lankageoeye</dc:title>
  <dc:subject>digital atlas</dc:subject>
  <dc:creator>b.a.sandamini akarashana bohingamuwa</dc:creator>
  <cp:lastModifiedBy>Information Technology 01</cp:lastModifiedBy>
  <cp:revision>17</cp:revision>
  <dcterms:created xsi:type="dcterms:W3CDTF">2021-05-29T07:43:00Z</dcterms:created>
  <dcterms:modified xsi:type="dcterms:W3CDTF">2021-05-30T07:45:00Z</dcterms:modified>
</cp:coreProperties>
</file>